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56E05" w14:textId="249C0C99" w:rsidR="00D43B53" w:rsidRPr="00F653C0" w:rsidRDefault="00D43B53" w:rsidP="00D43B53">
      <w:pPr>
        <w:pStyle w:val="Heading1"/>
        <w:rPr>
          <w:rFonts w:cs="Times New Roman"/>
          <w:sz w:val="40"/>
          <w:szCs w:val="40"/>
        </w:rPr>
      </w:pPr>
      <w:r w:rsidRPr="004808F2">
        <w:rPr>
          <w:rFonts w:cs="Times New Roman"/>
          <w:sz w:val="40"/>
          <w:szCs w:val="40"/>
        </w:rPr>
        <w:t>Submission to the UNFCCC</w:t>
      </w:r>
      <w:r w:rsidR="00F653C0" w:rsidRPr="004808F2">
        <w:rPr>
          <w:rFonts w:cs="Times New Roman"/>
          <w:sz w:val="40"/>
          <w:szCs w:val="40"/>
        </w:rPr>
        <w:t>:</w:t>
      </w:r>
      <w:r w:rsidR="00F653C0">
        <w:rPr>
          <w:rFonts w:cs="Times New Roman"/>
          <w:sz w:val="40"/>
          <w:szCs w:val="40"/>
        </w:rPr>
        <w:t xml:space="preserve"> P</w:t>
      </w:r>
      <w:r w:rsidRPr="00F653C0">
        <w:rPr>
          <w:rFonts w:cs="Times New Roman"/>
          <w:sz w:val="40"/>
          <w:szCs w:val="40"/>
        </w:rPr>
        <w:t>rogress</w:t>
      </w:r>
      <w:r w:rsidR="00F653C0">
        <w:rPr>
          <w:rFonts w:cs="Times New Roman"/>
          <w:sz w:val="40"/>
          <w:szCs w:val="40"/>
        </w:rPr>
        <w:t xml:space="preserve">, challenges, </w:t>
      </w:r>
      <w:proofErr w:type="gramStart"/>
      <w:r w:rsidR="00F653C0">
        <w:rPr>
          <w:rFonts w:cs="Times New Roman"/>
          <w:sz w:val="40"/>
          <w:szCs w:val="40"/>
        </w:rPr>
        <w:t>gaps</w:t>
      </w:r>
      <w:proofErr w:type="gramEnd"/>
      <w:r w:rsidR="00F653C0">
        <w:rPr>
          <w:rFonts w:cs="Times New Roman"/>
          <w:sz w:val="40"/>
          <w:szCs w:val="40"/>
        </w:rPr>
        <w:t xml:space="preserve"> and priorities</w:t>
      </w:r>
      <w:r w:rsidRPr="00F653C0">
        <w:rPr>
          <w:rFonts w:cs="Times New Roman"/>
          <w:sz w:val="40"/>
          <w:szCs w:val="40"/>
        </w:rPr>
        <w:t xml:space="preserve"> in implementing the gender action plan (GAP) and </w:t>
      </w:r>
      <w:r w:rsidR="00B5075E">
        <w:rPr>
          <w:rFonts w:cs="Times New Roman"/>
          <w:sz w:val="40"/>
          <w:szCs w:val="40"/>
        </w:rPr>
        <w:t>future</w:t>
      </w:r>
      <w:r w:rsidR="00B5075E" w:rsidRPr="00F653C0">
        <w:rPr>
          <w:rFonts w:cs="Times New Roman"/>
          <w:sz w:val="40"/>
          <w:szCs w:val="40"/>
        </w:rPr>
        <w:t xml:space="preserve"> </w:t>
      </w:r>
      <w:r w:rsidRPr="00F653C0">
        <w:rPr>
          <w:rFonts w:cs="Times New Roman"/>
          <w:sz w:val="40"/>
          <w:szCs w:val="40"/>
        </w:rPr>
        <w:t>work to be undertaken</w:t>
      </w:r>
      <w:r w:rsidR="00F653C0">
        <w:rPr>
          <w:rFonts w:cs="Times New Roman"/>
          <w:sz w:val="40"/>
          <w:szCs w:val="40"/>
        </w:rPr>
        <w:t xml:space="preserve"> on gender and climate change</w:t>
      </w:r>
    </w:p>
    <w:p w14:paraId="32B3EB14" w14:textId="3B4E30FD" w:rsidR="00D43B53" w:rsidRDefault="00D43B53" w:rsidP="00D43B53"/>
    <w:p w14:paraId="0BA0B16E" w14:textId="52CEF9B9" w:rsidR="00D43B53" w:rsidRPr="00D43B53" w:rsidRDefault="00D43B53" w:rsidP="00D43B53">
      <w:pPr>
        <w:pStyle w:val="Heading2"/>
      </w:pPr>
      <w:r w:rsidRPr="00D43B53">
        <w:t xml:space="preserve">Instructions </w:t>
      </w:r>
    </w:p>
    <w:p w14:paraId="2EC37B64" w14:textId="66739842" w:rsidR="00D43B53" w:rsidRPr="00D43B53" w:rsidRDefault="00F653C0" w:rsidP="00D43B53">
      <w:pPr>
        <w:rPr>
          <w:rFonts w:cs="Times New Roman"/>
        </w:rPr>
      </w:pPr>
      <w:r>
        <w:rPr>
          <w:rFonts w:cs="Times New Roman"/>
        </w:rPr>
        <w:t>In its twenty-eighth session, the Conference of the Parties</w:t>
      </w:r>
      <w:r w:rsidR="00D43B53" w:rsidRPr="00D43B53">
        <w:rPr>
          <w:rFonts w:cs="Times New Roman"/>
        </w:rPr>
        <w:t xml:space="preserve"> invited "</w:t>
      </w:r>
      <w:r w:rsidR="00D43B53" w:rsidRPr="006178C8">
        <w:rPr>
          <w:rFonts w:cs="Times New Roman"/>
          <w:b/>
          <w:bCs/>
        </w:rPr>
        <w:t>Parties, United Nations entities, the UNFCCC constituted bodies and relevant organizations</w:t>
      </w:r>
      <w:r w:rsidR="00D43B53" w:rsidRPr="00D43B53">
        <w:rPr>
          <w:rFonts w:cs="Times New Roman"/>
        </w:rPr>
        <w:t xml:space="preserve">, in accordance with their respective mandates and priorities, to submit via the submission portal </w:t>
      </w:r>
      <w:r w:rsidR="00D43B53" w:rsidRPr="006178C8">
        <w:rPr>
          <w:rFonts w:cs="Times New Roman"/>
          <w:b/>
          <w:bCs/>
        </w:rPr>
        <w:t>by 31 March 2024</w:t>
      </w:r>
      <w:r w:rsidR="00D43B53" w:rsidRPr="00D43B53">
        <w:rPr>
          <w:rFonts w:cs="Times New Roman"/>
        </w:rPr>
        <w:t xml:space="preserve"> their inputs on </w:t>
      </w:r>
      <w:r w:rsidR="00D43B53" w:rsidRPr="006178C8">
        <w:rPr>
          <w:rFonts w:cs="Times New Roman"/>
          <w:u w:val="single"/>
        </w:rPr>
        <w:t>progress, challenges, gaps and priorities in implementing the gender action plan, categorized by deliverable or output for each activity under the gender action plan</w:t>
      </w:r>
      <w:r w:rsidR="00D43B53" w:rsidRPr="00D43B53">
        <w:rPr>
          <w:rFonts w:cs="Times New Roman"/>
        </w:rPr>
        <w:t xml:space="preserve">, and on </w:t>
      </w:r>
      <w:r w:rsidR="00D43B53" w:rsidRPr="006178C8">
        <w:rPr>
          <w:rFonts w:cs="Times New Roman"/>
          <w:u w:val="single"/>
        </w:rPr>
        <w:t>future work to be undertaken on gender and climate change,</w:t>
      </w:r>
      <w:r w:rsidR="00D43B53" w:rsidRPr="00D43B53">
        <w:rPr>
          <w:rFonts w:cs="Times New Roman"/>
        </w:rPr>
        <w:t xml:space="preserve"> with a view to the submissions informing the review"</w:t>
      </w:r>
      <w:r w:rsidR="00406568">
        <w:rPr>
          <w:rStyle w:val="FootnoteReference"/>
          <w:rFonts w:cs="Times New Roman"/>
        </w:rPr>
        <w:footnoteReference w:id="2"/>
      </w:r>
      <w:r w:rsidR="00D43B53" w:rsidRPr="00D43B53">
        <w:rPr>
          <w:rFonts w:cs="Times New Roman"/>
        </w:rPr>
        <w:t xml:space="preserve"> of the enhanced Lima work programme on gender and its gender action plan (GAP).</w:t>
      </w:r>
      <w:r w:rsidR="00406568" w:rsidDel="00406568">
        <w:rPr>
          <w:rStyle w:val="FootnoteReference"/>
          <w:rFonts w:cs="Times New Roman"/>
        </w:rPr>
        <w:t xml:space="preserve"> </w:t>
      </w:r>
      <w:r w:rsidR="00406568">
        <w:rPr>
          <w:rStyle w:val="FootnoteReference"/>
          <w:rFonts w:cs="Times New Roman"/>
        </w:rPr>
        <w:footnoteReference w:id="3"/>
      </w:r>
    </w:p>
    <w:p w14:paraId="4659CA77" w14:textId="328E349E" w:rsidR="00D43B53" w:rsidRDefault="00D43B53" w:rsidP="00D43B53">
      <w:pPr>
        <w:rPr>
          <w:rFonts w:cs="Times New Roman"/>
        </w:rPr>
      </w:pPr>
      <w:r w:rsidRPr="00D43B53">
        <w:rPr>
          <w:rFonts w:cs="Times New Roman"/>
        </w:rPr>
        <w:t xml:space="preserve">The UN Climate Change secretariat developed this </w:t>
      </w:r>
      <w:r w:rsidR="00B11A48">
        <w:rPr>
          <w:rFonts w:cs="Times New Roman"/>
        </w:rPr>
        <w:t>template</w:t>
      </w:r>
      <w:r w:rsidR="00B11A48" w:rsidRPr="00D43B53">
        <w:rPr>
          <w:rFonts w:cs="Times New Roman"/>
        </w:rPr>
        <w:t xml:space="preserve"> </w:t>
      </w:r>
      <w:r w:rsidRPr="00D43B53">
        <w:rPr>
          <w:rFonts w:cs="Times New Roman"/>
        </w:rPr>
        <w:t xml:space="preserve">to support you in </w:t>
      </w:r>
      <w:r w:rsidR="006178C8">
        <w:rPr>
          <w:rFonts w:cs="Times New Roman"/>
        </w:rPr>
        <w:t>drafting your</w:t>
      </w:r>
      <w:r w:rsidRPr="00D43B53">
        <w:rPr>
          <w:rFonts w:cs="Times New Roman"/>
        </w:rPr>
        <w:t xml:space="preserve"> submission.</w:t>
      </w:r>
      <w:r w:rsidR="006178C8">
        <w:rPr>
          <w:rFonts w:cs="Times New Roman"/>
        </w:rPr>
        <w:t xml:space="preserve"> </w:t>
      </w:r>
      <w:r w:rsidR="006178C8" w:rsidRPr="006178C8">
        <w:rPr>
          <w:rFonts w:cs="Times New Roman"/>
        </w:rPr>
        <w:t xml:space="preserve">The </w:t>
      </w:r>
      <w:r w:rsidR="00B11A48">
        <w:rPr>
          <w:rFonts w:cs="Times New Roman"/>
        </w:rPr>
        <w:t>template</w:t>
      </w:r>
      <w:r w:rsidR="00B11A48" w:rsidRPr="006178C8">
        <w:rPr>
          <w:rFonts w:cs="Times New Roman"/>
        </w:rPr>
        <w:t xml:space="preserve"> </w:t>
      </w:r>
      <w:r w:rsidR="006178C8" w:rsidRPr="006178C8">
        <w:rPr>
          <w:rFonts w:cs="Times New Roman"/>
        </w:rPr>
        <w:t xml:space="preserve">contains sections to capture your initiatives </w:t>
      </w:r>
      <w:r w:rsidR="006258CE">
        <w:rPr>
          <w:rFonts w:cs="Times New Roman"/>
        </w:rPr>
        <w:t xml:space="preserve">that fall </w:t>
      </w:r>
      <w:r w:rsidR="006178C8" w:rsidRPr="006178C8">
        <w:rPr>
          <w:rFonts w:cs="Times New Roman"/>
        </w:rPr>
        <w:t xml:space="preserve">under </w:t>
      </w:r>
      <w:r w:rsidR="00C512AB">
        <w:rPr>
          <w:rFonts w:cs="Times New Roman"/>
        </w:rPr>
        <w:t xml:space="preserve">activities of </w:t>
      </w:r>
      <w:r w:rsidR="006178C8" w:rsidRPr="006178C8">
        <w:rPr>
          <w:rFonts w:cs="Times New Roman"/>
        </w:rPr>
        <w:t>the five GAP priority areas</w:t>
      </w:r>
      <w:r w:rsidR="006566E6">
        <w:rPr>
          <w:rFonts w:cs="Times New Roman"/>
        </w:rPr>
        <w:t xml:space="preserve"> </w:t>
      </w:r>
      <w:r w:rsidR="006258CE">
        <w:rPr>
          <w:rFonts w:cs="Times New Roman"/>
        </w:rPr>
        <w:t xml:space="preserve">as well as </w:t>
      </w:r>
      <w:r w:rsidR="006566E6">
        <w:rPr>
          <w:rFonts w:cs="Times New Roman"/>
        </w:rPr>
        <w:t xml:space="preserve">other </w:t>
      </w:r>
      <w:r w:rsidR="00C512AB">
        <w:rPr>
          <w:rFonts w:cs="Times New Roman"/>
        </w:rPr>
        <w:t xml:space="preserve">initiatives </w:t>
      </w:r>
      <w:r w:rsidR="006566E6">
        <w:rPr>
          <w:rFonts w:cs="Times New Roman"/>
        </w:rPr>
        <w:t>that</w:t>
      </w:r>
      <w:r w:rsidR="006258CE">
        <w:rPr>
          <w:rFonts w:cs="Times New Roman"/>
        </w:rPr>
        <w:t xml:space="preserve"> may</w:t>
      </w:r>
      <w:r w:rsidR="006566E6">
        <w:rPr>
          <w:rFonts w:cs="Times New Roman"/>
        </w:rPr>
        <w:t xml:space="preserve"> support the </w:t>
      </w:r>
      <w:r w:rsidR="006258CE">
        <w:rPr>
          <w:rFonts w:cs="Times New Roman"/>
        </w:rPr>
        <w:t xml:space="preserve">broad </w:t>
      </w:r>
      <w:r w:rsidR="006566E6">
        <w:rPr>
          <w:rFonts w:cs="Times New Roman"/>
        </w:rPr>
        <w:t>objectives of the GAP</w:t>
      </w:r>
      <w:r w:rsidR="006258CE">
        <w:rPr>
          <w:rFonts w:cs="Times New Roman"/>
        </w:rPr>
        <w:t xml:space="preserve">. It ends with a section to capture </w:t>
      </w:r>
      <w:r w:rsidR="006178C8" w:rsidRPr="006178C8">
        <w:rPr>
          <w:rFonts w:cs="Times New Roman"/>
        </w:rPr>
        <w:t xml:space="preserve">forward-looking </w:t>
      </w:r>
      <w:r w:rsidR="006258CE">
        <w:rPr>
          <w:rFonts w:cs="Times New Roman"/>
        </w:rPr>
        <w:t>ideas</w:t>
      </w:r>
      <w:r w:rsidR="006178C8" w:rsidRPr="006178C8">
        <w:rPr>
          <w:rFonts w:cs="Times New Roman"/>
        </w:rPr>
        <w:t>.</w:t>
      </w:r>
      <w:r w:rsidR="00625052">
        <w:rPr>
          <w:rStyle w:val="FootnoteReference"/>
          <w:rFonts w:cs="Times New Roman"/>
        </w:rPr>
        <w:footnoteReference w:id="4"/>
      </w:r>
      <w:r w:rsidR="006178C8" w:rsidRPr="006178C8">
        <w:rPr>
          <w:rFonts w:cs="Times New Roman"/>
        </w:rPr>
        <w:t xml:space="preserve"> </w:t>
      </w:r>
    </w:p>
    <w:p w14:paraId="41C35DF4" w14:textId="67062395" w:rsidR="006566E6" w:rsidRDefault="006566E6" w:rsidP="00D43B53">
      <w:pPr>
        <w:rPr>
          <w:rFonts w:cs="Times New Roman"/>
        </w:rPr>
      </w:pPr>
      <w:r>
        <w:rPr>
          <w:rFonts w:cs="Times New Roman"/>
        </w:rPr>
        <w:t>If you would like to report on more than one initiative, please follow the instructions</w:t>
      </w:r>
      <w:r w:rsidR="006258CE">
        <w:rPr>
          <w:rFonts w:cs="Times New Roman"/>
        </w:rPr>
        <w:t xml:space="preserve"> below</w:t>
      </w:r>
      <w:r>
        <w:rPr>
          <w:rFonts w:cs="Times New Roman"/>
        </w:rPr>
        <w:t xml:space="preserve"> in </w:t>
      </w:r>
      <w:r w:rsidRPr="006566E6">
        <w:rPr>
          <w:rFonts w:cs="Times New Roman"/>
          <w:color w:val="FF0000"/>
        </w:rPr>
        <w:t>[red]</w:t>
      </w:r>
      <w:r>
        <w:rPr>
          <w:rFonts w:cs="Times New Roman"/>
        </w:rPr>
        <w:t>.</w:t>
      </w:r>
    </w:p>
    <w:p w14:paraId="6F4C977A" w14:textId="2C0AC3E1" w:rsidR="006566E6" w:rsidRDefault="006566E6" w:rsidP="00D43B53">
      <w:pPr>
        <w:rPr>
          <w:rFonts w:cs="Times New Roman"/>
        </w:rPr>
      </w:pPr>
      <w:r>
        <w:rPr>
          <w:rFonts w:cs="Times New Roman"/>
        </w:rPr>
        <w:t xml:space="preserve">After completing </w:t>
      </w:r>
      <w:r w:rsidR="00532C9C">
        <w:rPr>
          <w:rFonts w:cs="Times New Roman"/>
        </w:rPr>
        <w:t>your submission</w:t>
      </w:r>
      <w:r>
        <w:rPr>
          <w:rFonts w:cs="Times New Roman"/>
        </w:rPr>
        <w:t>, you are invited to upload it</w:t>
      </w:r>
      <w:r w:rsidR="00CF435D">
        <w:rPr>
          <w:rFonts w:cs="Times New Roman"/>
        </w:rPr>
        <w:t xml:space="preserve"> in Word or</w:t>
      </w:r>
      <w:r w:rsidR="00625052">
        <w:rPr>
          <w:rFonts w:cs="Times New Roman"/>
        </w:rPr>
        <w:t xml:space="preserve"> </w:t>
      </w:r>
      <w:r>
        <w:rPr>
          <w:rFonts w:cs="Times New Roman"/>
        </w:rPr>
        <w:t xml:space="preserve">PDF format in the </w:t>
      </w:r>
      <w:r w:rsidRPr="006566E6">
        <w:rPr>
          <w:rFonts w:cs="Times New Roman"/>
          <w:b/>
          <w:bCs/>
        </w:rPr>
        <w:t>UNFCCC submissions portal</w:t>
      </w:r>
      <w:r>
        <w:rPr>
          <w:rFonts w:cs="Times New Roman"/>
        </w:rPr>
        <w:t xml:space="preserve">: </w:t>
      </w:r>
      <w:hyperlink r:id="rId11" w:history="1">
        <w:r w:rsidRPr="00894F7D">
          <w:rPr>
            <w:rStyle w:val="Hyperlink"/>
            <w:rFonts w:cs="Times New Roman"/>
          </w:rPr>
          <w:t>https://www4.unfccc.int/sites/submissionsstaging/Pages/Home.aspx</w:t>
        </w:r>
      </w:hyperlink>
      <w:r>
        <w:rPr>
          <w:rFonts w:cs="Times New Roman"/>
        </w:rPr>
        <w:t xml:space="preserve"> </w:t>
      </w:r>
    </w:p>
    <w:p w14:paraId="3FF4B1D8" w14:textId="55EE719D" w:rsidR="00B11A48" w:rsidRDefault="00532C9C" w:rsidP="00D43B53">
      <w:pPr>
        <w:rPr>
          <w:rFonts w:cs="Times New Roman"/>
        </w:rPr>
      </w:pPr>
      <w:r w:rsidRPr="00161190">
        <w:rPr>
          <w:rFonts w:cs="Times New Roman"/>
        </w:rPr>
        <w:t xml:space="preserve">Using this template is </w:t>
      </w:r>
      <w:r w:rsidRPr="00161190">
        <w:rPr>
          <w:rFonts w:cs="Times New Roman"/>
          <w:b/>
          <w:bCs/>
        </w:rPr>
        <w:t>voluntary</w:t>
      </w:r>
      <w:r w:rsidRPr="00161190">
        <w:rPr>
          <w:rFonts w:cs="Times New Roman"/>
        </w:rPr>
        <w:t>. Parties and non-Party stakeholders may produce their submission in the format they deem appropriate.</w:t>
      </w:r>
    </w:p>
    <w:p w14:paraId="1A6149D4" w14:textId="77777777" w:rsidR="004808F2" w:rsidRPr="00161190" w:rsidRDefault="004808F2" w:rsidP="00D43B53">
      <w:pPr>
        <w:rPr>
          <w:rFonts w:cs="Times New Roman"/>
          <w:sz w:val="10"/>
          <w:szCs w:val="10"/>
        </w:rPr>
      </w:pPr>
    </w:p>
    <w:p w14:paraId="44B42281" w14:textId="6530832B" w:rsidR="00F01B47" w:rsidRDefault="00F01B47" w:rsidP="00F01B47">
      <w:pPr>
        <w:pStyle w:val="Heading2"/>
      </w:pPr>
      <w:r>
        <w:t>Example</w:t>
      </w:r>
    </w:p>
    <w:p w14:paraId="542C7FB2" w14:textId="77777777" w:rsidR="00AD1317" w:rsidRDefault="00AD1317" w:rsidP="00AD1317">
      <w:pPr>
        <w:spacing w:before="0" w:after="160"/>
        <w:jc w:val="left"/>
        <w:rPr>
          <w:rFonts w:cs="Times New Roman"/>
        </w:rPr>
      </w:pPr>
    </w:p>
    <w:p w14:paraId="2DF29093" w14:textId="428CE50D" w:rsidR="00AD1317" w:rsidRPr="00AD1317" w:rsidRDefault="00AD1317" w:rsidP="00AD1317">
      <w:pPr>
        <w:spacing w:before="0" w:after="160"/>
        <w:jc w:val="left"/>
        <w:rPr>
          <w:rFonts w:cs="Times New Roman"/>
        </w:rPr>
      </w:pPr>
      <w:r w:rsidRPr="00AD1317">
        <w:rPr>
          <w:rFonts w:cs="Times New Roman"/>
        </w:rPr>
        <w:t xml:space="preserve">Below you will find a hypothetical example of how to report on an initiative considering the questions provided in the </w:t>
      </w:r>
      <w:r w:rsidR="006D2F0F">
        <w:rPr>
          <w:rFonts w:cs="Times New Roman"/>
        </w:rPr>
        <w:t>form</w:t>
      </w:r>
      <w:r w:rsidRPr="00AD1317">
        <w:rPr>
          <w:rFonts w:cs="Times New Roman"/>
        </w:rPr>
        <w:t>: </w:t>
      </w:r>
    </w:p>
    <w:p w14:paraId="6B8267A2" w14:textId="5D390EB5" w:rsidR="00AD1317" w:rsidRDefault="00AD1317" w:rsidP="00F27D8F">
      <w:pPr>
        <w:pStyle w:val="ListParagraph"/>
        <w:numPr>
          <w:ilvl w:val="0"/>
          <w:numId w:val="5"/>
        </w:numPr>
        <w:spacing w:before="0" w:after="160"/>
        <w:jc w:val="left"/>
        <w:rPr>
          <w:rFonts w:cs="Times New Roman"/>
        </w:rPr>
      </w:pPr>
      <w:r w:rsidRPr="00AD1317">
        <w:rPr>
          <w:rFonts w:cs="Times New Roman"/>
          <w:b/>
          <w:bCs/>
        </w:rPr>
        <w:t>GAP priority area:</w:t>
      </w:r>
      <w:r w:rsidRPr="00AD1317">
        <w:rPr>
          <w:rFonts w:cs="Times New Roman"/>
        </w:rPr>
        <w:t xml:space="preserve"> Priority Area D: gender-responsive implementation and means of implementation</w:t>
      </w:r>
    </w:p>
    <w:p w14:paraId="2D6A4D3E" w14:textId="77777777" w:rsidR="00AD1317" w:rsidRDefault="00AD1317" w:rsidP="00AD1317">
      <w:pPr>
        <w:pStyle w:val="ListParagraph"/>
        <w:numPr>
          <w:ilvl w:val="0"/>
          <w:numId w:val="5"/>
        </w:numPr>
        <w:spacing w:before="0" w:after="160"/>
        <w:jc w:val="left"/>
        <w:rPr>
          <w:rFonts w:cs="Times New Roman"/>
        </w:rPr>
      </w:pPr>
      <w:r w:rsidRPr="00AD1317">
        <w:rPr>
          <w:rFonts w:cs="Times New Roman"/>
          <w:b/>
          <w:bCs/>
        </w:rPr>
        <w:lastRenderedPageBreak/>
        <w:t>GAP activity:</w:t>
      </w:r>
      <w:r w:rsidRPr="00AD1317">
        <w:rPr>
          <w:rFonts w:cs="Times New Roman"/>
        </w:rPr>
        <w:t xml:space="preserve"> D.7 Enhance the availability of sex-disaggregated data for gender analysis, taking into consideration multidimensional factors, to better inform gender-responsive climate policies, plans, </w:t>
      </w:r>
      <w:proofErr w:type="gramStart"/>
      <w:r w:rsidRPr="00AD1317">
        <w:rPr>
          <w:rFonts w:cs="Times New Roman"/>
        </w:rPr>
        <w:t>strategies</w:t>
      </w:r>
      <w:proofErr w:type="gramEnd"/>
      <w:r w:rsidRPr="00AD1317">
        <w:rPr>
          <w:rFonts w:cs="Times New Roman"/>
        </w:rPr>
        <w:t xml:space="preserve"> and action, as appropriate</w:t>
      </w:r>
    </w:p>
    <w:p w14:paraId="70CF6CD4" w14:textId="77777777" w:rsidR="00AD1317" w:rsidRDefault="00AD1317" w:rsidP="00F27D8F">
      <w:pPr>
        <w:pStyle w:val="ListParagraph"/>
        <w:numPr>
          <w:ilvl w:val="0"/>
          <w:numId w:val="5"/>
        </w:numPr>
        <w:spacing w:before="0" w:after="160"/>
        <w:jc w:val="left"/>
        <w:rPr>
          <w:rFonts w:cs="Times New Roman"/>
        </w:rPr>
      </w:pPr>
      <w:r w:rsidRPr="00AD1317">
        <w:rPr>
          <w:rFonts w:cs="Times New Roman"/>
          <w:b/>
          <w:bCs/>
        </w:rPr>
        <w:t>Type of initiative:</w:t>
      </w:r>
      <w:r w:rsidRPr="00AD1317">
        <w:rPr>
          <w:rFonts w:cs="Times New Roman"/>
        </w:rPr>
        <w:t xml:space="preserve"> Technical support and capacity-building</w:t>
      </w:r>
    </w:p>
    <w:p w14:paraId="6F5C621A" w14:textId="77777777" w:rsidR="00AD1317" w:rsidRDefault="00AD1317" w:rsidP="00F27D8F">
      <w:pPr>
        <w:pStyle w:val="ListParagraph"/>
        <w:numPr>
          <w:ilvl w:val="0"/>
          <w:numId w:val="5"/>
        </w:numPr>
        <w:spacing w:before="0" w:after="160"/>
        <w:jc w:val="left"/>
        <w:rPr>
          <w:rFonts w:cs="Times New Roman"/>
        </w:rPr>
      </w:pPr>
      <w:r w:rsidRPr="00AD1317">
        <w:rPr>
          <w:rFonts w:cs="Times New Roman"/>
          <w:b/>
          <w:bCs/>
        </w:rPr>
        <w:t>Brief description:</w:t>
      </w:r>
      <w:r w:rsidRPr="00AD1317">
        <w:rPr>
          <w:rFonts w:cs="Times New Roman"/>
        </w:rPr>
        <w:t xml:space="preserve"> Organization XY implemented a project, in partnership with the National Bureau of Statistics of country Z, in Southeast Asia, to enhance the availability of gender and environmental data. It provided capacity-building on gender analysis and technical support in developing a new tool to collect gender and environmental data</w:t>
      </w:r>
    </w:p>
    <w:p w14:paraId="5A837D60" w14:textId="62D3EB23" w:rsidR="00AD1317" w:rsidRPr="00AD1317" w:rsidRDefault="00AD1317" w:rsidP="00F27D8F">
      <w:pPr>
        <w:pStyle w:val="ListParagraph"/>
        <w:numPr>
          <w:ilvl w:val="0"/>
          <w:numId w:val="5"/>
        </w:numPr>
        <w:spacing w:before="0" w:after="160"/>
        <w:jc w:val="left"/>
        <w:rPr>
          <w:rFonts w:cs="Times New Roman"/>
        </w:rPr>
      </w:pPr>
      <w:r>
        <w:rPr>
          <w:rFonts w:cs="Times New Roman"/>
          <w:b/>
          <w:bCs/>
        </w:rPr>
        <w:t>GAP deliverable/output:</w:t>
      </w:r>
      <w:r>
        <w:rPr>
          <w:rFonts w:cs="Times New Roman"/>
        </w:rPr>
        <w:t xml:space="preserve"> Management and availability of sex-disaggregated data for gender analysis in national systems, as appropriate</w:t>
      </w:r>
    </w:p>
    <w:p w14:paraId="4F3DDB8B" w14:textId="47360055" w:rsidR="00AD1317" w:rsidRDefault="00AD1317" w:rsidP="00F27D8F">
      <w:pPr>
        <w:pStyle w:val="ListParagraph"/>
        <w:numPr>
          <w:ilvl w:val="0"/>
          <w:numId w:val="5"/>
        </w:numPr>
        <w:spacing w:before="0" w:after="160"/>
        <w:jc w:val="left"/>
        <w:rPr>
          <w:rFonts w:cs="Times New Roman"/>
        </w:rPr>
      </w:pPr>
      <w:r w:rsidRPr="00AD1317">
        <w:rPr>
          <w:rFonts w:cs="Times New Roman"/>
          <w:b/>
          <w:bCs/>
        </w:rPr>
        <w:t xml:space="preserve">Expected </w:t>
      </w:r>
      <w:r w:rsidR="000C4163">
        <w:rPr>
          <w:rFonts w:cs="Times New Roman"/>
          <w:b/>
          <w:bCs/>
        </w:rPr>
        <w:t>deliverable/</w:t>
      </w:r>
      <w:r w:rsidRPr="00AD1317">
        <w:rPr>
          <w:rFonts w:cs="Times New Roman"/>
          <w:b/>
          <w:bCs/>
        </w:rPr>
        <w:t>outputs</w:t>
      </w:r>
      <w:r w:rsidRPr="00AD1317">
        <w:rPr>
          <w:rFonts w:cs="Times New Roman"/>
        </w:rPr>
        <w:t>: (</w:t>
      </w:r>
      <w:proofErr w:type="spellStart"/>
      <w:r w:rsidRPr="00AD1317">
        <w:rPr>
          <w:rFonts w:cs="Times New Roman"/>
        </w:rPr>
        <w:t>i</w:t>
      </w:r>
      <w:proofErr w:type="spellEnd"/>
      <w:r w:rsidRPr="00AD1317">
        <w:rPr>
          <w:rFonts w:cs="Times New Roman"/>
        </w:rPr>
        <w:t>) existing official data was analyzed through a gender lens and (ii) new data collection tools on the nexus between gender and the environment were implemented</w:t>
      </w:r>
    </w:p>
    <w:p w14:paraId="1943643F" w14:textId="77777777" w:rsidR="00AD1317" w:rsidRDefault="00AD1317" w:rsidP="00F27D8F">
      <w:pPr>
        <w:pStyle w:val="ListParagraph"/>
        <w:numPr>
          <w:ilvl w:val="0"/>
          <w:numId w:val="5"/>
        </w:numPr>
        <w:spacing w:before="0" w:after="160"/>
        <w:jc w:val="left"/>
        <w:rPr>
          <w:rFonts w:cs="Times New Roman"/>
        </w:rPr>
      </w:pPr>
      <w:r w:rsidRPr="00AD1317">
        <w:rPr>
          <w:rFonts w:cs="Times New Roman"/>
          <w:b/>
          <w:bCs/>
        </w:rPr>
        <w:t>Actual output</w:t>
      </w:r>
      <w:r w:rsidRPr="00AD1317">
        <w:rPr>
          <w:rFonts w:cs="Times New Roman"/>
        </w:rPr>
        <w:t>: Existing official data was analyzed through a gender lens and a new data collection tool was developed but is still in the initial phase of implementation. A second phase of the project is set to begin in mid-2024.</w:t>
      </w:r>
    </w:p>
    <w:p w14:paraId="44CB8DE7" w14:textId="77777777" w:rsidR="00AD1317" w:rsidRDefault="00AD1317" w:rsidP="00F27D8F">
      <w:pPr>
        <w:pStyle w:val="ListParagraph"/>
        <w:numPr>
          <w:ilvl w:val="0"/>
          <w:numId w:val="5"/>
        </w:numPr>
        <w:spacing w:before="0" w:after="160"/>
        <w:jc w:val="left"/>
        <w:rPr>
          <w:rFonts w:cs="Times New Roman"/>
        </w:rPr>
      </w:pPr>
      <w:r w:rsidRPr="00AD1317">
        <w:rPr>
          <w:rFonts w:cs="Times New Roman"/>
          <w:b/>
          <w:bCs/>
        </w:rPr>
        <w:t>Outcome:</w:t>
      </w:r>
      <w:r w:rsidRPr="00AD1317">
        <w:rPr>
          <w:rFonts w:cs="Times New Roman"/>
        </w:rPr>
        <w:t xml:space="preserve"> Understanding of the gender and climate change nexus in the country is enhanced</w:t>
      </w:r>
    </w:p>
    <w:p w14:paraId="635DA0C9" w14:textId="77777777" w:rsidR="00AD1317" w:rsidRDefault="00AD1317" w:rsidP="00F27D8F">
      <w:pPr>
        <w:pStyle w:val="ListParagraph"/>
        <w:numPr>
          <w:ilvl w:val="0"/>
          <w:numId w:val="5"/>
        </w:numPr>
        <w:spacing w:before="0" w:after="160"/>
        <w:jc w:val="left"/>
        <w:rPr>
          <w:rFonts w:cs="Times New Roman"/>
        </w:rPr>
      </w:pPr>
      <w:r w:rsidRPr="00AD1317">
        <w:rPr>
          <w:rFonts w:cs="Times New Roman"/>
          <w:b/>
          <w:bCs/>
        </w:rPr>
        <w:t>Timeline:</w:t>
      </w:r>
      <w:r w:rsidRPr="00AD1317">
        <w:rPr>
          <w:rFonts w:cs="Times New Roman"/>
        </w:rPr>
        <w:t xml:space="preserve"> Completed (2021-2023). A second phase of the project is scheduled to take place between mid-2024-2026.</w:t>
      </w:r>
    </w:p>
    <w:p w14:paraId="6053EEBA" w14:textId="77777777" w:rsidR="00AD1317" w:rsidRDefault="00AD1317" w:rsidP="00F27D8F">
      <w:pPr>
        <w:pStyle w:val="ListParagraph"/>
        <w:numPr>
          <w:ilvl w:val="0"/>
          <w:numId w:val="5"/>
        </w:numPr>
        <w:spacing w:before="0" w:after="160"/>
        <w:jc w:val="left"/>
        <w:rPr>
          <w:rFonts w:cs="Times New Roman"/>
        </w:rPr>
      </w:pPr>
      <w:r w:rsidRPr="00AD1317">
        <w:rPr>
          <w:rFonts w:cs="Times New Roman"/>
          <w:b/>
          <w:bCs/>
        </w:rPr>
        <w:t>Place of implementation:</w:t>
      </w:r>
      <w:r w:rsidRPr="00AD1317">
        <w:rPr>
          <w:rFonts w:cs="Times New Roman"/>
        </w:rPr>
        <w:t xml:space="preserve"> Asian States</w:t>
      </w:r>
    </w:p>
    <w:p w14:paraId="2C570393" w14:textId="77777777" w:rsidR="00AD1317" w:rsidRDefault="00AD1317" w:rsidP="00F27D8F">
      <w:pPr>
        <w:pStyle w:val="ListParagraph"/>
        <w:numPr>
          <w:ilvl w:val="0"/>
          <w:numId w:val="5"/>
        </w:numPr>
        <w:spacing w:before="0" w:after="160"/>
        <w:jc w:val="left"/>
        <w:rPr>
          <w:rFonts w:cs="Times New Roman"/>
        </w:rPr>
      </w:pPr>
      <w:r w:rsidRPr="00AD1317">
        <w:rPr>
          <w:rFonts w:cs="Times New Roman"/>
          <w:b/>
          <w:bCs/>
        </w:rPr>
        <w:t>Country</w:t>
      </w:r>
      <w:r w:rsidRPr="00AD1317">
        <w:rPr>
          <w:rFonts w:cs="Times New Roman"/>
        </w:rPr>
        <w:t>: Z</w:t>
      </w:r>
    </w:p>
    <w:p w14:paraId="72231990" w14:textId="323C031C" w:rsidR="00AD1317" w:rsidRDefault="00AD1317" w:rsidP="00F27D8F">
      <w:pPr>
        <w:pStyle w:val="ListParagraph"/>
        <w:numPr>
          <w:ilvl w:val="0"/>
          <w:numId w:val="5"/>
        </w:numPr>
        <w:spacing w:before="0" w:after="160"/>
        <w:jc w:val="left"/>
        <w:rPr>
          <w:rFonts w:cs="Times New Roman"/>
        </w:rPr>
      </w:pPr>
      <w:r w:rsidRPr="00AD1317">
        <w:rPr>
          <w:rFonts w:cs="Times New Roman"/>
          <w:b/>
          <w:bCs/>
        </w:rPr>
        <w:t>Participants</w:t>
      </w:r>
      <w:r w:rsidRPr="00AD1317">
        <w:rPr>
          <w:rFonts w:cs="Times New Roman"/>
        </w:rPr>
        <w:t xml:space="preserve">: 100 employees of the National Bureau of Statistics, among </w:t>
      </w:r>
      <w:r w:rsidR="006258CE">
        <w:rPr>
          <w:rFonts w:cs="Times New Roman"/>
        </w:rPr>
        <w:t>whom</w:t>
      </w:r>
      <w:r w:rsidR="006258CE" w:rsidRPr="00AD1317">
        <w:rPr>
          <w:rFonts w:cs="Times New Roman"/>
        </w:rPr>
        <w:t xml:space="preserve"> </w:t>
      </w:r>
      <w:r w:rsidRPr="00AD1317">
        <w:rPr>
          <w:rFonts w:cs="Times New Roman"/>
        </w:rPr>
        <w:t>60 were women. The project also included the participation of 20 representatives of Indigenous Peoples, in a pilot component to adapt the survey to consider how Indigenous women contribute to environmental protection and to train community members to collect data. </w:t>
      </w:r>
    </w:p>
    <w:p w14:paraId="72FC9D04" w14:textId="77777777" w:rsidR="00AD1317" w:rsidRDefault="00AD1317" w:rsidP="00F27D8F">
      <w:pPr>
        <w:pStyle w:val="ListParagraph"/>
        <w:numPr>
          <w:ilvl w:val="0"/>
          <w:numId w:val="5"/>
        </w:numPr>
        <w:spacing w:before="0" w:after="160"/>
        <w:jc w:val="left"/>
        <w:rPr>
          <w:rFonts w:cs="Times New Roman"/>
        </w:rPr>
      </w:pPr>
      <w:r w:rsidRPr="00AD1317">
        <w:rPr>
          <w:rFonts w:cs="Times New Roman"/>
          <w:b/>
          <w:bCs/>
        </w:rPr>
        <w:t>Funding</w:t>
      </w:r>
      <w:r w:rsidRPr="00AD1317">
        <w:rPr>
          <w:rFonts w:cs="Times New Roman"/>
        </w:rPr>
        <w:t>: Multilateral financial support</w:t>
      </w:r>
    </w:p>
    <w:p w14:paraId="1D58EBC5" w14:textId="5961C59F" w:rsidR="00AD1317" w:rsidRPr="00AD1317" w:rsidRDefault="00AD1317" w:rsidP="00F27D8F">
      <w:pPr>
        <w:pStyle w:val="ListParagraph"/>
        <w:numPr>
          <w:ilvl w:val="0"/>
          <w:numId w:val="5"/>
        </w:numPr>
        <w:spacing w:before="0" w:after="160"/>
        <w:jc w:val="left"/>
        <w:rPr>
          <w:rFonts w:cs="Times New Roman"/>
        </w:rPr>
      </w:pPr>
      <w:r w:rsidRPr="00AD1317">
        <w:rPr>
          <w:rFonts w:cs="Times New Roman"/>
          <w:b/>
          <w:bCs/>
        </w:rPr>
        <w:t>Additional information:</w:t>
      </w:r>
      <w:r w:rsidRPr="00AD1317">
        <w:rPr>
          <w:rFonts w:cs="Times New Roman"/>
        </w:rPr>
        <w:t xml:space="preserve"> A hyperlink to the webpage of the initiative is shared in the document, and relevant project documents are attached to the submission OR shared with the Gender team via email (gender-team@unfccc.int)</w:t>
      </w:r>
    </w:p>
    <w:p w14:paraId="3A55DA1C" w14:textId="0849A11F" w:rsidR="00EC37B9" w:rsidRDefault="00EC37B9" w:rsidP="00AD1317">
      <w:pPr>
        <w:spacing w:before="0" w:after="160"/>
        <w:jc w:val="left"/>
        <w:rPr>
          <w:rFonts w:cs="Times New Roman"/>
          <w:i/>
          <w:iCs/>
          <w:highlight w:val="yellow"/>
        </w:rPr>
      </w:pPr>
      <w:r>
        <w:rPr>
          <w:rFonts w:cs="Times New Roman"/>
          <w:i/>
          <w:iCs/>
          <w:highlight w:val="yellow"/>
        </w:rPr>
        <w:br w:type="page"/>
      </w:r>
    </w:p>
    <w:p w14:paraId="562D19C5" w14:textId="48C90A8D" w:rsidR="00D43B53" w:rsidRDefault="00D43B53" w:rsidP="006566E6">
      <w:pPr>
        <w:pStyle w:val="Heading1"/>
        <w:numPr>
          <w:ilvl w:val="0"/>
          <w:numId w:val="1"/>
        </w:numPr>
      </w:pPr>
      <w:r w:rsidRPr="00D43B53">
        <w:lastRenderedPageBreak/>
        <w:t>Identification</w:t>
      </w:r>
    </w:p>
    <w:p w14:paraId="0CC4DBAF" w14:textId="77777777" w:rsidR="00D43B53" w:rsidRPr="00D43B53" w:rsidRDefault="00D43B53" w:rsidP="00D43B53"/>
    <w:tbl>
      <w:tblPr>
        <w:tblStyle w:val="TableGrid"/>
        <w:tblW w:w="0" w:type="auto"/>
        <w:tblLook w:val="04A0" w:firstRow="1" w:lastRow="0" w:firstColumn="1" w:lastColumn="0" w:noHBand="0" w:noVBand="1"/>
      </w:tblPr>
      <w:tblGrid>
        <w:gridCol w:w="2547"/>
        <w:gridCol w:w="6469"/>
      </w:tblGrid>
      <w:tr w:rsidR="00D43B53" w14:paraId="22444E6A" w14:textId="77777777" w:rsidTr="00D43B53">
        <w:tc>
          <w:tcPr>
            <w:tcW w:w="2547" w:type="dxa"/>
          </w:tcPr>
          <w:p w14:paraId="49ED2EC0" w14:textId="7D1D9C73" w:rsidR="00D43B53" w:rsidRPr="00D43B53" w:rsidRDefault="00D43B53" w:rsidP="00D43B53">
            <w:pPr>
              <w:rPr>
                <w:b/>
                <w:bCs/>
              </w:rPr>
            </w:pPr>
            <w:r w:rsidRPr="00D43B53">
              <w:rPr>
                <w:b/>
                <w:bCs/>
              </w:rPr>
              <w:t>Party/Organization</w:t>
            </w:r>
          </w:p>
        </w:tc>
        <w:tc>
          <w:tcPr>
            <w:tcW w:w="6469" w:type="dxa"/>
          </w:tcPr>
          <w:p w14:paraId="2B276B18" w14:textId="20DF799F" w:rsidR="00D43B53" w:rsidRDefault="002B5EF6" w:rsidP="00D43B53">
            <w:r>
              <w:t>BENIN</w:t>
            </w:r>
          </w:p>
        </w:tc>
      </w:tr>
      <w:tr w:rsidR="00D43B53" w14:paraId="439262E1" w14:textId="77777777" w:rsidTr="00D43B53">
        <w:tc>
          <w:tcPr>
            <w:tcW w:w="2547" w:type="dxa"/>
          </w:tcPr>
          <w:p w14:paraId="3180F20E" w14:textId="545E0F00" w:rsidR="00D43B53" w:rsidRPr="00D43B53" w:rsidRDefault="00D43B53" w:rsidP="00D43B53">
            <w:pPr>
              <w:rPr>
                <w:b/>
                <w:bCs/>
              </w:rPr>
            </w:pPr>
            <w:r w:rsidRPr="00D43B53">
              <w:rPr>
                <w:b/>
                <w:bCs/>
              </w:rPr>
              <w:t>Contact details</w:t>
            </w:r>
          </w:p>
        </w:tc>
        <w:tc>
          <w:tcPr>
            <w:tcW w:w="6469" w:type="dxa"/>
          </w:tcPr>
          <w:p w14:paraId="3AD2C9BE" w14:textId="2D49574C" w:rsidR="00D43B53" w:rsidRDefault="002B5EF6" w:rsidP="00D43B53">
            <w:r>
              <w:t>BIAO MONGAZI Wilfried</w:t>
            </w:r>
            <w:r w:rsidR="003D18F1">
              <w:t xml:space="preserve">, National Focal Point of UNFCCC, </w:t>
            </w:r>
            <w:proofErr w:type="spellStart"/>
            <w:r w:rsidR="003D18F1">
              <w:t>tél</w:t>
            </w:r>
            <w:proofErr w:type="spellEnd"/>
            <w:r w:rsidR="003D18F1">
              <w:t>: +22966014474, email: wilmongazi@yahoo.fr</w:t>
            </w:r>
          </w:p>
        </w:tc>
      </w:tr>
      <w:tr w:rsidR="00D43B53" w14:paraId="6BC7235B" w14:textId="77777777" w:rsidTr="00D43B53">
        <w:tc>
          <w:tcPr>
            <w:tcW w:w="2547" w:type="dxa"/>
          </w:tcPr>
          <w:p w14:paraId="046D2D14" w14:textId="1DA5CA39" w:rsidR="00D43B53" w:rsidRPr="00D43B53" w:rsidRDefault="00D43B53" w:rsidP="00D43B53">
            <w:pPr>
              <w:rPr>
                <w:b/>
                <w:bCs/>
              </w:rPr>
            </w:pPr>
            <w:r>
              <w:rPr>
                <w:b/>
                <w:bCs/>
              </w:rPr>
              <w:t>Additional identification information (if needed)</w:t>
            </w:r>
          </w:p>
        </w:tc>
        <w:tc>
          <w:tcPr>
            <w:tcW w:w="6469" w:type="dxa"/>
          </w:tcPr>
          <w:p w14:paraId="6B670F69" w14:textId="77777777" w:rsidR="00D43B53" w:rsidRDefault="00D43B53" w:rsidP="00D43B53"/>
        </w:tc>
      </w:tr>
    </w:tbl>
    <w:p w14:paraId="0EE2D1ED" w14:textId="77777777" w:rsidR="007030F1" w:rsidRDefault="007030F1">
      <w:pPr>
        <w:spacing w:before="0" w:after="160"/>
        <w:jc w:val="left"/>
        <w:rPr>
          <w:rFonts w:eastAsiaTheme="majorEastAsia" w:cstheme="majorBidi"/>
          <w:b/>
          <w:color w:val="2F5496" w:themeColor="accent1" w:themeShade="BF"/>
          <w:sz w:val="32"/>
          <w:szCs w:val="32"/>
        </w:rPr>
      </w:pPr>
      <w:r>
        <w:br w:type="page"/>
      </w:r>
    </w:p>
    <w:p w14:paraId="39584C55" w14:textId="28969384" w:rsidR="00D43B53" w:rsidRPr="00D6205E" w:rsidRDefault="00D43B53" w:rsidP="006566E6">
      <w:pPr>
        <w:pStyle w:val="Heading1"/>
        <w:numPr>
          <w:ilvl w:val="0"/>
          <w:numId w:val="1"/>
        </w:numPr>
        <w:rPr>
          <w:i/>
          <w:iCs/>
        </w:rPr>
      </w:pPr>
      <w:r>
        <w:lastRenderedPageBreak/>
        <w:t>P</w:t>
      </w:r>
      <w:r w:rsidRPr="00D43B53">
        <w:t>rogress, challenges, gaps</w:t>
      </w:r>
      <w:r>
        <w:t>,</w:t>
      </w:r>
      <w:r w:rsidRPr="00D43B53">
        <w:t xml:space="preserve"> and priorities in implementing the gender action plan, categorized by deliverable or output for each activity under the gender action plan</w:t>
      </w:r>
      <w:r w:rsidR="00D6205E">
        <w:t xml:space="preserve"> – </w:t>
      </w:r>
      <w:r w:rsidR="00D6205E" w:rsidRPr="00D6205E">
        <w:rPr>
          <w:i/>
          <w:iCs/>
        </w:rPr>
        <w:t>Initiatives under GAP Activities</w:t>
      </w:r>
    </w:p>
    <w:p w14:paraId="3F1AB8D7" w14:textId="77777777" w:rsidR="00D43B53" w:rsidRDefault="00D43B53" w:rsidP="00D43B53"/>
    <w:p w14:paraId="4F380F59" w14:textId="12A13F8C" w:rsidR="00D43B53" w:rsidRDefault="00D43B53" w:rsidP="00D43B53">
      <w:pPr>
        <w:pStyle w:val="Heading2"/>
      </w:pPr>
      <w:r>
        <w:t>GAP Priority area and activity</w:t>
      </w:r>
    </w:p>
    <w:p w14:paraId="4F0FA052" w14:textId="5E1A14F8" w:rsidR="00D43B53" w:rsidRPr="00D43B53" w:rsidRDefault="009E23FF" w:rsidP="006566E6">
      <w:pPr>
        <w:pStyle w:val="ListParagraph"/>
        <w:numPr>
          <w:ilvl w:val="0"/>
          <w:numId w:val="2"/>
        </w:numPr>
      </w:pPr>
      <w:r>
        <w:t>To w</w:t>
      </w:r>
      <w:r w:rsidR="0053007A">
        <w:t>hich</w:t>
      </w:r>
      <w:r w:rsidR="00D43B53">
        <w:t xml:space="preserve"> GAP priority area and </w:t>
      </w:r>
      <w:r w:rsidR="00F01B47">
        <w:t>activity</w:t>
      </w:r>
      <w:r w:rsidR="00936D37">
        <w:t xml:space="preserve"> </w:t>
      </w:r>
      <w:r w:rsidR="0053007A">
        <w:t>doe</w:t>
      </w:r>
      <w:r w:rsidR="00936D37">
        <w:t xml:space="preserve">s </w:t>
      </w:r>
      <w:r w:rsidR="00D43B53">
        <w:t xml:space="preserve">the </w:t>
      </w:r>
      <w:r w:rsidR="00F01B47">
        <w:t>initiative</w:t>
      </w:r>
      <w:r w:rsidR="00D43B53">
        <w:t xml:space="preserve"> you would like to report</w:t>
      </w:r>
      <w:r w:rsidR="0053007A">
        <w:t xml:space="preserve"> on relate</w:t>
      </w:r>
      <w:r>
        <w:t>?</w:t>
      </w:r>
    </w:p>
    <w:tbl>
      <w:tblPr>
        <w:tblStyle w:val="TableGrid"/>
        <w:tblW w:w="0" w:type="auto"/>
        <w:tblLook w:val="04A0" w:firstRow="1" w:lastRow="0" w:firstColumn="1" w:lastColumn="0" w:noHBand="0" w:noVBand="1"/>
      </w:tblPr>
      <w:tblGrid>
        <w:gridCol w:w="2547"/>
        <w:gridCol w:w="6469"/>
      </w:tblGrid>
      <w:tr w:rsidR="00D43B53" w14:paraId="5D99EA15" w14:textId="77777777" w:rsidTr="00D43B53">
        <w:tc>
          <w:tcPr>
            <w:tcW w:w="2547" w:type="dxa"/>
          </w:tcPr>
          <w:p w14:paraId="315E977C" w14:textId="7337D47F" w:rsidR="00D43B53" w:rsidRPr="006178C8" w:rsidRDefault="006178C8" w:rsidP="00D43B53">
            <w:pPr>
              <w:rPr>
                <w:b/>
                <w:bCs/>
              </w:rPr>
            </w:pPr>
            <w:r>
              <w:rPr>
                <w:b/>
                <w:bCs/>
              </w:rPr>
              <w:t xml:space="preserve">GAP </w:t>
            </w:r>
            <w:r w:rsidR="00D43B53">
              <w:rPr>
                <w:b/>
                <w:bCs/>
              </w:rPr>
              <w:t xml:space="preserve">Priority area </w:t>
            </w:r>
          </w:p>
        </w:tc>
        <w:tc>
          <w:tcPr>
            <w:tcW w:w="6469" w:type="dxa"/>
          </w:tcPr>
          <w:p w14:paraId="2AD851E9" w14:textId="41E892B2" w:rsidR="00D43B53" w:rsidRDefault="00000000" w:rsidP="00D43B53">
            <w:sdt>
              <w:sdtPr>
                <w:id w:val="160818547"/>
                <w14:checkbox>
                  <w14:checked w14:val="1"/>
                  <w14:checkedState w14:val="2612" w14:font="MS Gothic"/>
                  <w14:uncheckedState w14:val="2610" w14:font="MS Gothic"/>
                </w14:checkbox>
              </w:sdtPr>
              <w:sdtContent>
                <w:r w:rsidR="00A9326E">
                  <w:rPr>
                    <w:rFonts w:ascii="MS Gothic" w:eastAsia="MS Gothic" w:hAnsi="MS Gothic" w:hint="eastAsia"/>
                  </w:rPr>
                  <w:t>☒</w:t>
                </w:r>
              </w:sdtContent>
            </w:sdt>
            <w:r w:rsidR="006178C8">
              <w:t xml:space="preserve"> A: capacity-building, knowledge management and communication</w:t>
            </w:r>
          </w:p>
          <w:p w14:paraId="10568126" w14:textId="26CDDA6C" w:rsidR="006178C8" w:rsidRDefault="00000000" w:rsidP="00D43B53">
            <w:sdt>
              <w:sdtPr>
                <w:id w:val="1495374066"/>
                <w14:checkbox>
                  <w14:checked w14:val="0"/>
                  <w14:checkedState w14:val="2612" w14:font="MS Gothic"/>
                  <w14:uncheckedState w14:val="2610" w14:font="MS Gothic"/>
                </w14:checkbox>
              </w:sdtPr>
              <w:sdtContent>
                <w:r w:rsidR="00514AF6">
                  <w:rPr>
                    <w:rFonts w:ascii="MS Gothic" w:eastAsia="MS Gothic" w:hAnsi="MS Gothic" w:hint="eastAsia"/>
                  </w:rPr>
                  <w:t>☐</w:t>
                </w:r>
              </w:sdtContent>
            </w:sdt>
            <w:r w:rsidR="006178C8">
              <w:t xml:space="preserve"> B: gender balance, </w:t>
            </w:r>
            <w:proofErr w:type="gramStart"/>
            <w:r w:rsidR="006178C8">
              <w:t>participation</w:t>
            </w:r>
            <w:proofErr w:type="gramEnd"/>
            <w:r w:rsidR="006178C8">
              <w:t xml:space="preserve"> and women’s leadership</w:t>
            </w:r>
          </w:p>
          <w:p w14:paraId="2A713D4A" w14:textId="29D0E370" w:rsidR="006178C8" w:rsidRDefault="00000000" w:rsidP="00D43B53">
            <w:sdt>
              <w:sdtPr>
                <w:id w:val="-1831586261"/>
                <w14:checkbox>
                  <w14:checked w14:val="0"/>
                  <w14:checkedState w14:val="2612" w14:font="MS Gothic"/>
                  <w14:uncheckedState w14:val="2610" w14:font="MS Gothic"/>
                </w14:checkbox>
              </w:sdtPr>
              <w:sdtContent>
                <w:r w:rsidR="006178C8">
                  <w:rPr>
                    <w:rFonts w:ascii="MS Gothic" w:eastAsia="MS Gothic" w:hAnsi="MS Gothic" w:hint="eastAsia"/>
                  </w:rPr>
                  <w:t>☐</w:t>
                </w:r>
              </w:sdtContent>
            </w:sdt>
            <w:r w:rsidR="006178C8">
              <w:t xml:space="preserve"> C: coherence</w:t>
            </w:r>
          </w:p>
          <w:p w14:paraId="257CA499" w14:textId="67379CCB" w:rsidR="006178C8" w:rsidRDefault="00000000" w:rsidP="00D43B53">
            <w:sdt>
              <w:sdtPr>
                <w:id w:val="2134899720"/>
                <w14:checkbox>
                  <w14:checked w14:val="0"/>
                  <w14:checkedState w14:val="2612" w14:font="MS Gothic"/>
                  <w14:uncheckedState w14:val="2610" w14:font="MS Gothic"/>
                </w14:checkbox>
              </w:sdtPr>
              <w:sdtContent>
                <w:r w:rsidR="00514AF6">
                  <w:rPr>
                    <w:rFonts w:ascii="MS Gothic" w:eastAsia="MS Gothic" w:hAnsi="MS Gothic" w:hint="eastAsia"/>
                  </w:rPr>
                  <w:t>☐</w:t>
                </w:r>
              </w:sdtContent>
            </w:sdt>
            <w:r w:rsidR="006178C8">
              <w:t xml:space="preserve"> D: gender-responsive implementation and means of implementation</w:t>
            </w:r>
          </w:p>
          <w:p w14:paraId="14E62EB1" w14:textId="07EDC14D" w:rsidR="006178C8" w:rsidRDefault="00000000" w:rsidP="00D43B53">
            <w:sdt>
              <w:sdtPr>
                <w:id w:val="434017305"/>
                <w14:checkbox>
                  <w14:checked w14:val="0"/>
                  <w14:checkedState w14:val="2612" w14:font="MS Gothic"/>
                  <w14:uncheckedState w14:val="2610" w14:font="MS Gothic"/>
                </w14:checkbox>
              </w:sdtPr>
              <w:sdtContent>
                <w:r w:rsidR="00514AF6">
                  <w:rPr>
                    <w:rFonts w:ascii="MS Gothic" w:eastAsia="MS Gothic" w:hAnsi="MS Gothic" w:hint="eastAsia"/>
                  </w:rPr>
                  <w:t>☐</w:t>
                </w:r>
              </w:sdtContent>
            </w:sdt>
            <w:r w:rsidR="006178C8">
              <w:t xml:space="preserve"> E: monitoring and reporting</w:t>
            </w:r>
          </w:p>
        </w:tc>
      </w:tr>
      <w:tr w:rsidR="00D43B53" w14:paraId="67DF9326" w14:textId="77777777" w:rsidTr="00D43B53">
        <w:tc>
          <w:tcPr>
            <w:tcW w:w="2547" w:type="dxa"/>
          </w:tcPr>
          <w:p w14:paraId="0AC7BA52" w14:textId="77777777" w:rsidR="00936D37" w:rsidRDefault="006178C8" w:rsidP="00936D37">
            <w:pPr>
              <w:spacing w:before="0" w:after="120"/>
              <w:rPr>
                <w:b/>
                <w:bCs/>
              </w:rPr>
            </w:pPr>
            <w:r>
              <w:rPr>
                <w:b/>
                <w:bCs/>
              </w:rPr>
              <w:t xml:space="preserve">GAP </w:t>
            </w:r>
            <w:r w:rsidR="00D43B53">
              <w:rPr>
                <w:b/>
                <w:bCs/>
              </w:rPr>
              <w:t>Activity</w:t>
            </w:r>
            <w:r w:rsidR="00936D37">
              <w:rPr>
                <w:b/>
                <w:bCs/>
              </w:rPr>
              <w:t xml:space="preserve"> </w:t>
            </w:r>
          </w:p>
          <w:p w14:paraId="74B600CA" w14:textId="5AE69701" w:rsidR="00D43B53" w:rsidRPr="00D43B53" w:rsidRDefault="00D43B53" w:rsidP="00936D37">
            <w:pPr>
              <w:spacing w:before="0" w:after="120"/>
              <w:rPr>
                <w:i/>
                <w:iCs/>
              </w:rPr>
            </w:pPr>
          </w:p>
        </w:tc>
        <w:tc>
          <w:tcPr>
            <w:tcW w:w="6469" w:type="dxa"/>
          </w:tcPr>
          <w:p w14:paraId="05494B6F" w14:textId="41B1ACF8" w:rsidR="00D43B53" w:rsidRDefault="00514AF6" w:rsidP="00514AF6">
            <w:pPr>
              <w:spacing w:before="0" w:after="0"/>
            </w:pPr>
            <w:r w:rsidRPr="00514AF6">
              <w:t>Raising awareness among local authorities on the advantages of integrating gender aspects into adaptation and mitigation measures to climate change linked to agriculture</w:t>
            </w:r>
            <w:r>
              <w:t>.</w:t>
            </w:r>
          </w:p>
        </w:tc>
      </w:tr>
    </w:tbl>
    <w:p w14:paraId="2709AA79" w14:textId="6ABF2B9A" w:rsidR="00D43B53" w:rsidRPr="002D01A3" w:rsidRDefault="00D43B53" w:rsidP="00D43B53">
      <w:pPr>
        <w:rPr>
          <w:sz w:val="4"/>
          <w:szCs w:val="4"/>
        </w:rPr>
      </w:pPr>
    </w:p>
    <w:p w14:paraId="42F89EC4" w14:textId="33B1EA09" w:rsidR="00D43B53" w:rsidRDefault="00D43B53" w:rsidP="00D43B53">
      <w:pPr>
        <w:pStyle w:val="Heading2"/>
      </w:pPr>
      <w:r>
        <w:t>Type of initiative</w:t>
      </w:r>
    </w:p>
    <w:p w14:paraId="4B6C2586" w14:textId="19A1B6FF" w:rsidR="006566E6" w:rsidRPr="006566E6" w:rsidRDefault="006566E6" w:rsidP="006566E6">
      <w:pPr>
        <w:pStyle w:val="ListParagraph"/>
        <w:numPr>
          <w:ilvl w:val="0"/>
          <w:numId w:val="2"/>
        </w:numPr>
      </w:pPr>
      <w:r>
        <w:t>Please select the type of initiative you are reporting 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A7383" w14:paraId="1B9769C0" w14:textId="77777777" w:rsidTr="00F27D8F">
        <w:tc>
          <w:tcPr>
            <w:tcW w:w="4508" w:type="dxa"/>
          </w:tcPr>
          <w:p w14:paraId="0AFA27EA" w14:textId="38175D04" w:rsidR="004A7383" w:rsidRDefault="00000000" w:rsidP="00F27D8F">
            <w:sdt>
              <w:sdtPr>
                <w:id w:val="-1796444169"/>
                <w14:checkbox>
                  <w14:checked w14:val="1"/>
                  <w14:checkedState w14:val="2612" w14:font="MS Gothic"/>
                  <w14:uncheckedState w14:val="2610" w14:font="MS Gothic"/>
                </w14:checkbox>
              </w:sdtPr>
              <w:sdtContent>
                <w:r w:rsidR="00A9326E">
                  <w:rPr>
                    <w:rFonts w:ascii="MS Gothic" w:eastAsia="MS Gothic" w:hAnsi="MS Gothic" w:hint="eastAsia"/>
                  </w:rPr>
                  <w:t>☒</w:t>
                </w:r>
              </w:sdtContent>
            </w:sdt>
            <w:r w:rsidR="004A7383">
              <w:t xml:space="preserve"> Capacity-building</w:t>
            </w:r>
          </w:p>
          <w:p w14:paraId="39DA0510" w14:textId="77777777" w:rsidR="004A7383" w:rsidRDefault="00000000" w:rsidP="00F27D8F">
            <w:sdt>
              <w:sdtPr>
                <w:id w:val="-1083217292"/>
                <w14:checkbox>
                  <w14:checked w14:val="0"/>
                  <w14:checkedState w14:val="2612" w14:font="MS Gothic"/>
                  <w14:uncheckedState w14:val="2610" w14:font="MS Gothic"/>
                </w14:checkbox>
              </w:sdtPr>
              <w:sdtContent>
                <w:r w:rsidR="004A7383">
                  <w:rPr>
                    <w:rFonts w:ascii="MS Gothic" w:eastAsia="MS Gothic" w:hAnsi="MS Gothic" w:hint="eastAsia"/>
                  </w:rPr>
                  <w:t>☐</w:t>
                </w:r>
              </w:sdtContent>
            </w:sdt>
            <w:r w:rsidR="004A7383">
              <w:t xml:space="preserve"> Advocacy</w:t>
            </w:r>
          </w:p>
          <w:p w14:paraId="7C011478" w14:textId="2AE5FBB6" w:rsidR="004A7383" w:rsidRDefault="00000000" w:rsidP="00F27D8F">
            <w:sdt>
              <w:sdtPr>
                <w:id w:val="804964643"/>
                <w14:checkbox>
                  <w14:checked w14:val="1"/>
                  <w14:checkedState w14:val="2612" w14:font="MS Gothic"/>
                  <w14:uncheckedState w14:val="2610" w14:font="MS Gothic"/>
                </w14:checkbox>
              </w:sdtPr>
              <w:sdtContent>
                <w:r w:rsidR="00521F0E">
                  <w:rPr>
                    <w:rFonts w:ascii="MS Gothic" w:eastAsia="MS Gothic" w:hAnsi="MS Gothic" w:hint="eastAsia"/>
                  </w:rPr>
                  <w:t>☒</w:t>
                </w:r>
              </w:sdtContent>
            </w:sdt>
            <w:r w:rsidR="004A7383">
              <w:t xml:space="preserve"> Knowledge product</w:t>
            </w:r>
          </w:p>
        </w:tc>
        <w:tc>
          <w:tcPr>
            <w:tcW w:w="4508" w:type="dxa"/>
          </w:tcPr>
          <w:p w14:paraId="507B41BE" w14:textId="1056CD38" w:rsidR="004A7383" w:rsidRDefault="00000000" w:rsidP="00F27D8F">
            <w:sdt>
              <w:sdtPr>
                <w:id w:val="-1689289665"/>
                <w14:checkbox>
                  <w14:checked w14:val="1"/>
                  <w14:checkedState w14:val="2612" w14:font="MS Gothic"/>
                  <w14:uncheckedState w14:val="2610" w14:font="MS Gothic"/>
                </w14:checkbox>
              </w:sdtPr>
              <w:sdtContent>
                <w:r w:rsidR="00A9326E">
                  <w:rPr>
                    <w:rFonts w:ascii="MS Gothic" w:eastAsia="MS Gothic" w:hAnsi="MS Gothic" w:hint="eastAsia"/>
                  </w:rPr>
                  <w:t>☒</w:t>
                </w:r>
              </w:sdtContent>
            </w:sdt>
            <w:r w:rsidR="004A7383">
              <w:t xml:space="preserve"> Technical support</w:t>
            </w:r>
          </w:p>
          <w:p w14:paraId="2396037F" w14:textId="0BF5C38E" w:rsidR="004A7383" w:rsidRDefault="00000000" w:rsidP="00F27D8F">
            <w:sdt>
              <w:sdtPr>
                <w:id w:val="-595706604"/>
                <w14:checkbox>
                  <w14:checked w14:val="1"/>
                  <w14:checkedState w14:val="2612" w14:font="MS Gothic"/>
                  <w14:uncheckedState w14:val="2610" w14:font="MS Gothic"/>
                </w14:checkbox>
              </w:sdtPr>
              <w:sdtContent>
                <w:r w:rsidR="00A9326E">
                  <w:rPr>
                    <w:rFonts w:ascii="MS Gothic" w:eastAsia="MS Gothic" w:hAnsi="MS Gothic" w:hint="eastAsia"/>
                  </w:rPr>
                  <w:t>☒</w:t>
                </w:r>
              </w:sdtContent>
            </w:sdt>
            <w:r w:rsidR="004A7383">
              <w:t xml:space="preserve"> Funding</w:t>
            </w:r>
          </w:p>
          <w:p w14:paraId="4D10E113" w14:textId="15CFD5CE" w:rsidR="004A7383" w:rsidRDefault="00000000" w:rsidP="00F27D8F">
            <w:sdt>
              <w:sdtPr>
                <w:id w:val="1874032580"/>
                <w14:checkbox>
                  <w14:checked w14:val="0"/>
                  <w14:checkedState w14:val="2612" w14:font="MS Gothic"/>
                  <w14:uncheckedState w14:val="2610" w14:font="MS Gothic"/>
                </w14:checkbox>
              </w:sdtPr>
              <w:sdtContent>
                <w:r w:rsidR="004A7383">
                  <w:rPr>
                    <w:rFonts w:ascii="MS Gothic" w:eastAsia="MS Gothic" w:hAnsi="MS Gothic" w:hint="eastAsia"/>
                  </w:rPr>
                  <w:t>☐</w:t>
                </w:r>
              </w:sdtContent>
            </w:sdt>
            <w:r w:rsidR="004A7383">
              <w:t xml:space="preserve"> Other (</w:t>
            </w:r>
            <w:r w:rsidR="004A7383" w:rsidRPr="00161190">
              <w:rPr>
                <w:i/>
                <w:iCs/>
              </w:rPr>
              <w:t>please specify using the box below</w:t>
            </w:r>
            <w:r w:rsidR="004A7383">
              <w:t>)</w:t>
            </w:r>
          </w:p>
        </w:tc>
      </w:tr>
      <w:tr w:rsidR="004A7383" w14:paraId="6BFB77CC" w14:textId="77777777" w:rsidTr="00F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Pr>
          <w:p w14:paraId="1AC0A80B" w14:textId="09BF0C8E" w:rsidR="004A7383" w:rsidRDefault="004A7383" w:rsidP="00F27D8F"/>
        </w:tc>
      </w:tr>
    </w:tbl>
    <w:p w14:paraId="292FCA17" w14:textId="0021FF0E" w:rsidR="004A7383" w:rsidRDefault="004A7383" w:rsidP="004A7383">
      <w:pPr>
        <w:rPr>
          <w:sz w:val="4"/>
          <w:szCs w:val="4"/>
        </w:rPr>
      </w:pPr>
    </w:p>
    <w:p w14:paraId="689DA408" w14:textId="740C6DE6" w:rsidR="00187874" w:rsidRDefault="007030F1" w:rsidP="00187874">
      <w:pPr>
        <w:pStyle w:val="Heading2"/>
      </w:pPr>
      <w:r>
        <w:t xml:space="preserve">GAP </w:t>
      </w:r>
      <w:r w:rsidR="00187874">
        <w:t>Deliverables/outputs</w:t>
      </w:r>
    </w:p>
    <w:p w14:paraId="3C38E016" w14:textId="1F33A87D" w:rsidR="002D01A3" w:rsidRPr="002D01A3" w:rsidRDefault="00831788" w:rsidP="00F27D8F">
      <w:pPr>
        <w:pStyle w:val="ListParagraph"/>
        <w:numPr>
          <w:ilvl w:val="0"/>
          <w:numId w:val="2"/>
        </w:numPr>
        <w:rPr>
          <w:i/>
          <w:iCs/>
          <w:sz w:val="20"/>
          <w:szCs w:val="20"/>
        </w:rPr>
      </w:pPr>
      <w:r>
        <w:t xml:space="preserve">Does </w:t>
      </w:r>
      <w:r w:rsidR="002E6170">
        <w:t>the reported initiative</w:t>
      </w:r>
      <w:r>
        <w:t xml:space="preserve"> fit one of</w:t>
      </w:r>
      <w:r w:rsidR="00187874">
        <w:t xml:space="preserve"> the deliverable</w:t>
      </w:r>
      <w:r w:rsidR="002E6170">
        <w:t>s</w:t>
      </w:r>
      <w:r w:rsidR="00187874">
        <w:t>/output</w:t>
      </w:r>
      <w:r w:rsidR="002E6170">
        <w:t>s</w:t>
      </w:r>
      <w:r w:rsidR="00187874">
        <w:t xml:space="preserve"> </w:t>
      </w:r>
      <w:r w:rsidR="002E6170">
        <w:t>under the respective GAP</w:t>
      </w:r>
      <w:r w:rsidR="00187874">
        <w:t xml:space="preserve">? </w:t>
      </w:r>
    </w:p>
    <w:p w14:paraId="3D089D1C" w14:textId="77777777" w:rsidR="002D01A3" w:rsidRPr="002D01A3" w:rsidRDefault="002D01A3" w:rsidP="002D01A3">
      <w:pPr>
        <w:pStyle w:val="ListParagraph"/>
        <w:rPr>
          <w:i/>
          <w:iCs/>
          <w:sz w:val="4"/>
          <w:szCs w:val="4"/>
        </w:rPr>
      </w:pPr>
    </w:p>
    <w:p w14:paraId="46D95F98" w14:textId="2D40E9C3" w:rsidR="00187874" w:rsidRPr="00406568" w:rsidRDefault="006566E6" w:rsidP="002D01A3">
      <w:pPr>
        <w:pStyle w:val="ListParagraph"/>
        <w:rPr>
          <w:i/>
          <w:iCs/>
          <w:sz w:val="20"/>
          <w:szCs w:val="20"/>
        </w:rPr>
      </w:pPr>
      <w:r w:rsidRPr="002E6170">
        <w:rPr>
          <w:i/>
          <w:iCs/>
          <w:sz w:val="20"/>
          <w:szCs w:val="20"/>
        </w:rPr>
        <w:t>In your response, p</w:t>
      </w:r>
      <w:r w:rsidR="00187874" w:rsidRPr="002E6170">
        <w:rPr>
          <w:i/>
          <w:iCs/>
          <w:sz w:val="20"/>
          <w:szCs w:val="20"/>
        </w:rPr>
        <w:t xml:space="preserve">lease consider the options provided in the </w:t>
      </w:r>
      <w:hyperlink r:id="rId12" w:history="1">
        <w:r w:rsidR="00187874" w:rsidRPr="00F8637F">
          <w:rPr>
            <w:rStyle w:val="Hyperlink"/>
            <w:i/>
            <w:iCs/>
            <w:sz w:val="20"/>
            <w:szCs w:val="20"/>
          </w:rPr>
          <w:t>“Deliverable</w:t>
        </w:r>
        <w:r w:rsidR="002E6170" w:rsidRPr="00F8637F">
          <w:rPr>
            <w:rStyle w:val="Hyperlink"/>
            <w:i/>
            <w:iCs/>
            <w:sz w:val="20"/>
            <w:szCs w:val="20"/>
          </w:rPr>
          <w:t>s/outputs</w:t>
        </w:r>
        <w:r w:rsidR="00187874" w:rsidRPr="00F8637F">
          <w:rPr>
            <w:rStyle w:val="Hyperlink"/>
            <w:i/>
            <w:iCs/>
            <w:sz w:val="20"/>
            <w:szCs w:val="20"/>
          </w:rPr>
          <w:t xml:space="preserve">” </w:t>
        </w:r>
        <w:r w:rsidR="002D01A3" w:rsidRPr="00F8637F">
          <w:rPr>
            <w:rStyle w:val="Hyperlink"/>
            <w:i/>
            <w:iCs/>
            <w:sz w:val="20"/>
            <w:szCs w:val="20"/>
          </w:rPr>
          <w:t>column</w:t>
        </w:r>
        <w:r w:rsidR="00187874" w:rsidRPr="00F8637F">
          <w:rPr>
            <w:rStyle w:val="Hyperlink"/>
            <w:i/>
            <w:iCs/>
            <w:sz w:val="20"/>
            <w:szCs w:val="20"/>
          </w:rPr>
          <w:t xml:space="preserve"> for the respective GAP activity</w:t>
        </w:r>
      </w:hyperlink>
      <w:r w:rsidR="00187874" w:rsidRPr="002E6170">
        <w:rPr>
          <w:i/>
          <w:iCs/>
          <w:sz w:val="20"/>
          <w:szCs w:val="20"/>
        </w:rPr>
        <w:t xml:space="preserve">. </w:t>
      </w:r>
    </w:p>
    <w:tbl>
      <w:tblPr>
        <w:tblStyle w:val="TableGrid"/>
        <w:tblW w:w="0" w:type="auto"/>
        <w:tblLook w:val="04A0" w:firstRow="1" w:lastRow="0" w:firstColumn="1" w:lastColumn="0" w:noHBand="0" w:noVBand="1"/>
      </w:tblPr>
      <w:tblGrid>
        <w:gridCol w:w="4508"/>
        <w:gridCol w:w="4508"/>
      </w:tblGrid>
      <w:tr w:rsidR="00625052" w14:paraId="4355CAEE" w14:textId="77777777" w:rsidTr="002E6170">
        <w:tc>
          <w:tcPr>
            <w:tcW w:w="4508" w:type="dxa"/>
            <w:tcBorders>
              <w:top w:val="nil"/>
              <w:left w:val="nil"/>
              <w:bottom w:val="single" w:sz="4" w:space="0" w:color="auto"/>
              <w:right w:val="nil"/>
            </w:tcBorders>
          </w:tcPr>
          <w:p w14:paraId="452CC186" w14:textId="5C18B26D" w:rsidR="00625052" w:rsidRPr="002E6170" w:rsidRDefault="00000000" w:rsidP="00187874">
            <w:pPr>
              <w:rPr>
                <w:i/>
                <w:iCs/>
              </w:rPr>
            </w:pPr>
            <w:sdt>
              <w:sdtPr>
                <w:id w:val="-464506843"/>
                <w14:checkbox>
                  <w14:checked w14:val="1"/>
                  <w14:checkedState w14:val="2612" w14:font="MS Gothic"/>
                  <w14:uncheckedState w14:val="2610" w14:font="MS Gothic"/>
                </w14:checkbox>
              </w:sdtPr>
              <w:sdtContent>
                <w:r w:rsidR="006B7853">
                  <w:rPr>
                    <w:rFonts w:ascii="MS Gothic" w:eastAsia="MS Gothic" w:hAnsi="MS Gothic" w:hint="eastAsia"/>
                  </w:rPr>
                  <w:t>☒</w:t>
                </w:r>
              </w:sdtContent>
            </w:sdt>
            <w:r w:rsidR="00625052">
              <w:t xml:space="preserve"> Yes</w:t>
            </w:r>
            <w:r w:rsidR="002E6170">
              <w:t xml:space="preserve"> (</w:t>
            </w:r>
            <w:r w:rsidR="002E6170">
              <w:rPr>
                <w:i/>
                <w:iCs/>
              </w:rPr>
              <w:t>please specify using the box below)</w:t>
            </w:r>
          </w:p>
        </w:tc>
        <w:tc>
          <w:tcPr>
            <w:tcW w:w="4508" w:type="dxa"/>
            <w:tcBorders>
              <w:top w:val="nil"/>
              <w:left w:val="nil"/>
              <w:bottom w:val="single" w:sz="4" w:space="0" w:color="auto"/>
              <w:right w:val="nil"/>
            </w:tcBorders>
          </w:tcPr>
          <w:p w14:paraId="6F55A2DC" w14:textId="107A1F21" w:rsidR="00625052" w:rsidRDefault="00000000" w:rsidP="00187874">
            <w:sdt>
              <w:sdtPr>
                <w:id w:val="358006452"/>
                <w14:checkbox>
                  <w14:checked w14:val="0"/>
                  <w14:checkedState w14:val="2612" w14:font="MS Gothic"/>
                  <w14:uncheckedState w14:val="2610" w14:font="MS Gothic"/>
                </w14:checkbox>
              </w:sdtPr>
              <w:sdtContent>
                <w:r w:rsidR="00625052">
                  <w:rPr>
                    <w:rFonts w:ascii="MS Gothic" w:eastAsia="MS Gothic" w:hAnsi="MS Gothic" w:hint="eastAsia"/>
                  </w:rPr>
                  <w:t>☐</w:t>
                </w:r>
              </w:sdtContent>
            </w:sdt>
            <w:r w:rsidR="00625052">
              <w:t xml:space="preserve"> </w:t>
            </w:r>
            <w:r w:rsidR="002E6170">
              <w:t>No</w:t>
            </w:r>
          </w:p>
        </w:tc>
      </w:tr>
      <w:tr w:rsidR="007030F1" w14:paraId="29A1AA8C" w14:textId="77777777" w:rsidTr="002E6170">
        <w:tc>
          <w:tcPr>
            <w:tcW w:w="9016" w:type="dxa"/>
            <w:gridSpan w:val="2"/>
            <w:tcBorders>
              <w:top w:val="single" w:sz="4" w:space="0" w:color="auto"/>
            </w:tcBorders>
          </w:tcPr>
          <w:p w14:paraId="3CC55742" w14:textId="77777777" w:rsidR="007030F1" w:rsidRDefault="00FF183D" w:rsidP="00187874">
            <w:r>
              <w:t>Capacity building is in line with four deliverables /outputs. It’s about (</w:t>
            </w:r>
            <w:proofErr w:type="spellStart"/>
            <w:r>
              <w:t>i</w:t>
            </w:r>
            <w:proofErr w:type="spellEnd"/>
            <w:r>
              <w:t xml:space="preserve">) Strengthen capacity-building efforts for governments and other stakeholders in mainstreaming gender in formulating, monitoring, implementing and reviewing, as appropriate, national climate change policies, plans, strategies and action, including nationally determined contributions, national adaptation plans and national communications, (ii) Discuss and clarify the role and the work of the national gender and climate change focal points, including through providing capacity-building, tools and resources, sharing experience and best practices, workshops, knowledge exchange, </w:t>
            </w:r>
            <w:proofErr w:type="spellStart"/>
            <w:r>
              <w:t>peerto</w:t>
            </w:r>
            <w:proofErr w:type="spellEnd"/>
            <w:r>
              <w:t>-peer learning, mentoring and coaching, (iii) Strengthen the evidence base and understanding of the differentiated impacts of climate change on men and women and the role of women as agents of change and on opportunities for women, (iv) Promote initiatives for capacity-building in leadership, negotiation and facilitation of negotiation for women delegates including young women, indigenous women and women from local communities, including through webinars and in-session training to enhance women’s participation in the UNFCCC process</w:t>
            </w:r>
            <w:r w:rsidR="00DD0B57">
              <w:t>.</w:t>
            </w:r>
          </w:p>
          <w:p w14:paraId="474B1021" w14:textId="77777777" w:rsidR="00DD0B57" w:rsidRDefault="00DD0B57" w:rsidP="00187874">
            <w:r>
              <w:t>Technical support is related to (</w:t>
            </w:r>
            <w:proofErr w:type="spellStart"/>
            <w:r>
              <w:t>i</w:t>
            </w:r>
            <w:proofErr w:type="spellEnd"/>
            <w:r>
              <w:t>) Share experience and support capacity-building on gender budgeting, including on the integration of gender-responsive budgeting into national budgets to advance gender-responsive climate policies, plans, strategies and action, as appropriate, (ii) Promote the deployment of gender-responsive technological solutions to address climate change, including strengthening, protecting and preserving local, indigenous and traditional knowledge and practices in different sectors and for improving climate resilience, and by fostering women’s and girls’ full participation and leadership in science, technology, research and development, (iii) Support the collection and consolidation of information and expertise on gender and climate change in sectors and thematic areas as well as identifying experts on gender and climate change, as needed, and enhance knowledge platforms on gender and climate change and (iv) Engage women’s groups and national women and gender institutions in the process of developing, implementing and updating climate policies, plans, strategies and action, as appropriate, at all levels.</w:t>
            </w:r>
          </w:p>
          <w:p w14:paraId="36374634" w14:textId="77777777" w:rsidR="00DD0B57" w:rsidRDefault="00DD0B57" w:rsidP="00187874">
            <w:r>
              <w:t>Funding initiative is related to (</w:t>
            </w:r>
            <w:proofErr w:type="spellStart"/>
            <w:r>
              <w:t>i</w:t>
            </w:r>
            <w:proofErr w:type="spellEnd"/>
            <w:r>
              <w:t>) Promote travel funds as a means of supporting the equal participation of women in all national delegations at UNFCCC sessions, as well as funds to support the participation of grass-roots local and indigenous peoples’ communities from developing countries, the least developed countries and small island developing States and encourage Parties and relevant organizations to share information on travel funding, (ii) Raise awareness of the financial and technical support available for promoting the strengthening of gender integration into climate policies, plans, strategies and action, as appropriate, including good practices to facilitate access to climate finance for grass-roots women’s organizations and indigenous peoples and local communities.</w:t>
            </w:r>
          </w:p>
          <w:p w14:paraId="201A3CF8" w14:textId="2C303352" w:rsidR="00DD0B57" w:rsidRDefault="00DD0B57" w:rsidP="00187874">
            <w:r>
              <w:t>Knowledge product is in line with (</w:t>
            </w:r>
            <w:proofErr w:type="spellStart"/>
            <w:r>
              <w:t>i</w:t>
            </w:r>
            <w:proofErr w:type="spellEnd"/>
            <w:r>
              <w:t xml:space="preserve">) Monitor and report on the implementation of gender-responsive climate policies, plans, </w:t>
            </w:r>
            <w:proofErr w:type="gramStart"/>
            <w:r>
              <w:t>strategies</w:t>
            </w:r>
            <w:proofErr w:type="gramEnd"/>
            <w:r>
              <w:t xml:space="preserve"> and action, as appropriate, reported by Parties in regular reports and communications under the UNFCCC process.</w:t>
            </w:r>
          </w:p>
        </w:tc>
      </w:tr>
    </w:tbl>
    <w:p w14:paraId="7B431316" w14:textId="2020A3AE" w:rsidR="007030F1" w:rsidRPr="002D01A3" w:rsidRDefault="007030F1" w:rsidP="00187874">
      <w:pPr>
        <w:rPr>
          <w:sz w:val="4"/>
          <w:szCs w:val="4"/>
        </w:rPr>
      </w:pPr>
    </w:p>
    <w:p w14:paraId="1F33FCA4" w14:textId="077FCA85" w:rsidR="007030F1" w:rsidRDefault="007030F1" w:rsidP="007030F1">
      <w:pPr>
        <w:pStyle w:val="Heading2"/>
      </w:pPr>
      <w:r>
        <w:t>Brief description</w:t>
      </w:r>
    </w:p>
    <w:p w14:paraId="4C89012B" w14:textId="57C6796E" w:rsidR="007030F1" w:rsidRDefault="007030F1" w:rsidP="002D01A3">
      <w:pPr>
        <w:pStyle w:val="ListParagraph"/>
        <w:numPr>
          <w:ilvl w:val="0"/>
          <w:numId w:val="2"/>
        </w:numPr>
      </w:pPr>
      <w:r w:rsidRPr="007030F1">
        <w:t>Please briefly describe the initiative, including elements such as scope, objectives, timeline (max 150 words)</w:t>
      </w:r>
      <w:r>
        <w:t>.</w:t>
      </w:r>
    </w:p>
    <w:tbl>
      <w:tblPr>
        <w:tblStyle w:val="TableGrid"/>
        <w:tblW w:w="0" w:type="auto"/>
        <w:tblLook w:val="04A0" w:firstRow="1" w:lastRow="0" w:firstColumn="1" w:lastColumn="0" w:noHBand="0" w:noVBand="1"/>
      </w:tblPr>
      <w:tblGrid>
        <w:gridCol w:w="9016"/>
      </w:tblGrid>
      <w:tr w:rsidR="007030F1" w14:paraId="76121B69" w14:textId="77777777" w:rsidTr="007030F1">
        <w:tc>
          <w:tcPr>
            <w:tcW w:w="9016" w:type="dxa"/>
          </w:tcPr>
          <w:p w14:paraId="3A630935" w14:textId="01DFF75A" w:rsidR="007030F1" w:rsidRDefault="00CC3C93" w:rsidP="00653F71">
            <w:r>
              <w:lastRenderedPageBreak/>
              <w:t xml:space="preserve">Benin is party to the UNFCCC Convention. In the implement </w:t>
            </w:r>
            <w:r w:rsidR="008579E3">
              <w:t xml:space="preserve">of </w:t>
            </w:r>
            <w:r>
              <w:t>th</w:t>
            </w:r>
            <w:r w:rsidR="00653F71">
              <w:t>is</w:t>
            </w:r>
            <w:r>
              <w:t xml:space="preserve"> convention</w:t>
            </w:r>
            <w:r w:rsidR="008579E3">
              <w:t xml:space="preserve">, </w:t>
            </w:r>
            <w:r w:rsidR="00653F71">
              <w:t>several documents have been</w:t>
            </w:r>
            <w:r w:rsidR="008579E3">
              <w:t xml:space="preserve"> elaborated. One of these documents is gender action plans</w:t>
            </w:r>
            <w:r w:rsidR="00653F71">
              <w:t xml:space="preserve"> with many activities which would focus </w:t>
            </w:r>
            <w:proofErr w:type="gramStart"/>
            <w:r w:rsidR="00653F71">
              <w:t>in</w:t>
            </w:r>
            <w:proofErr w:type="gramEnd"/>
            <w:r w:rsidR="00653F71">
              <w:t xml:space="preserve"> capacities building.</w:t>
            </w:r>
            <w:r w:rsidR="00E107B9">
              <w:t xml:space="preserve"> </w:t>
            </w:r>
            <w:r w:rsidR="00E107B9" w:rsidRPr="00E107B9">
              <w:t xml:space="preserve">This action plan </w:t>
            </w:r>
            <w:proofErr w:type="gramStart"/>
            <w:r w:rsidR="00E107B9" w:rsidRPr="00E107B9">
              <w:t>takes into account</w:t>
            </w:r>
            <w:proofErr w:type="gramEnd"/>
            <w:r w:rsidR="00E107B9" w:rsidRPr="00E107B9">
              <w:t xml:space="preserve"> the eight vulnerable sectors taken into account in the PNA. It is also linked to the orientations of the African Group of Negotiators</w:t>
            </w:r>
            <w:r w:rsidR="00594CBF">
              <w:t>.</w:t>
            </w:r>
          </w:p>
          <w:p w14:paraId="0820F943" w14:textId="068BE434" w:rsidR="00594CBF" w:rsidRDefault="00594CBF" w:rsidP="00653F71">
            <w:r>
              <w:t>The action we want to develop is “</w:t>
            </w:r>
            <w:r w:rsidRPr="00514AF6">
              <w:t>Raising awareness among local authorities on the advantages of integrating gender aspects into adaptation and mitigation measures to climate change linked to agriculture</w:t>
            </w:r>
            <w:r>
              <w:t>”</w:t>
            </w:r>
          </w:p>
          <w:p w14:paraId="0B7B17FC" w14:textId="77777777" w:rsidR="00B4046E" w:rsidRDefault="00B4046E" w:rsidP="00B4046E">
            <w:r>
              <w:t>Benin is</w:t>
            </w:r>
            <w:r w:rsidRPr="00B4046E">
              <w:t xml:space="preserve"> one of the Least Developed Countries, </w:t>
            </w:r>
            <w:r>
              <w:t xml:space="preserve">which does not have </w:t>
            </w:r>
            <w:r w:rsidRPr="00B4046E">
              <w:t>the necessary resources for the implementation of its gende</w:t>
            </w:r>
            <w:r>
              <w:t>r action plan. T</w:t>
            </w:r>
            <w:r w:rsidRPr="00B4046E">
              <w:t xml:space="preserve">his project will </w:t>
            </w:r>
            <w:r>
              <w:t>allow</w:t>
            </w:r>
            <w:r w:rsidRPr="00B4046E">
              <w:t xml:space="preserve"> to operationalize Benin's gender action plan</w:t>
            </w:r>
            <w:r w:rsidR="00594CBF">
              <w:t>.</w:t>
            </w:r>
          </w:p>
          <w:p w14:paraId="39E089C5" w14:textId="360F7814" w:rsidR="00594CBF" w:rsidRDefault="00594CBF" w:rsidP="00594CBF">
            <w:proofErr w:type="gramStart"/>
            <w:r>
              <w:t>Specifically</w:t>
            </w:r>
            <w:proofErr w:type="gramEnd"/>
            <w:r>
              <w:t xml:space="preserve"> the project will allow to </w:t>
            </w:r>
            <w:r w:rsidRPr="00594CBF">
              <w:t xml:space="preserve">Provide </w:t>
            </w:r>
            <w:r>
              <w:t xml:space="preserve">to local authorities, </w:t>
            </w:r>
            <w:r w:rsidRPr="00594CBF">
              <w:t xml:space="preserve">the </w:t>
            </w:r>
            <w:proofErr w:type="spellStart"/>
            <w:r w:rsidRPr="00594CBF">
              <w:t>information</w:t>
            </w:r>
            <w:r w:rsidR="003D18F1">
              <w:t>s</w:t>
            </w:r>
            <w:proofErr w:type="spellEnd"/>
            <w:r w:rsidRPr="00594CBF">
              <w:t xml:space="preserve"> and tools necessary to take gender aspects into account in climate change mitigation and adaptation measures.</w:t>
            </w:r>
          </w:p>
        </w:tc>
      </w:tr>
    </w:tbl>
    <w:p w14:paraId="0AB77035" w14:textId="0C63C79C" w:rsidR="007030F1" w:rsidRPr="002D01A3" w:rsidRDefault="007030F1" w:rsidP="007030F1">
      <w:pPr>
        <w:rPr>
          <w:sz w:val="4"/>
          <w:szCs w:val="4"/>
        </w:rPr>
      </w:pPr>
    </w:p>
    <w:p w14:paraId="6AED5183" w14:textId="556D4F06" w:rsidR="007030F1" w:rsidRPr="007030F1" w:rsidRDefault="002E6170" w:rsidP="007030F1">
      <w:pPr>
        <w:pStyle w:val="Heading2"/>
      </w:pPr>
      <w:r>
        <w:t>Deliverables/o</w:t>
      </w:r>
      <w:r w:rsidR="007030F1">
        <w:t>utputs and outcomes</w:t>
      </w:r>
    </w:p>
    <w:p w14:paraId="31210077" w14:textId="47AE2739" w:rsidR="007030F1" w:rsidRDefault="007030F1" w:rsidP="002D01A3">
      <w:pPr>
        <w:pStyle w:val="ListParagraph"/>
        <w:numPr>
          <w:ilvl w:val="0"/>
          <w:numId w:val="2"/>
        </w:numPr>
      </w:pPr>
      <w:r w:rsidRPr="007030F1">
        <w:t xml:space="preserve">What was the expected </w:t>
      </w:r>
      <w:r w:rsidR="002E6170">
        <w:t>deliverable/</w:t>
      </w:r>
      <w:r w:rsidRPr="007030F1">
        <w:t>output?</w:t>
      </w:r>
    </w:p>
    <w:tbl>
      <w:tblPr>
        <w:tblStyle w:val="TableGrid"/>
        <w:tblW w:w="0" w:type="auto"/>
        <w:tblLook w:val="04A0" w:firstRow="1" w:lastRow="0" w:firstColumn="1" w:lastColumn="0" w:noHBand="0" w:noVBand="1"/>
      </w:tblPr>
      <w:tblGrid>
        <w:gridCol w:w="9016"/>
      </w:tblGrid>
      <w:tr w:rsidR="007030F1" w14:paraId="500F7042" w14:textId="77777777" w:rsidTr="007030F1">
        <w:tc>
          <w:tcPr>
            <w:tcW w:w="9016" w:type="dxa"/>
          </w:tcPr>
          <w:p w14:paraId="5C619C6C" w14:textId="79C7057D" w:rsidR="00B36986" w:rsidRDefault="000D0C38" w:rsidP="000D0C38">
            <w:r w:rsidRPr="000D0C38">
              <w:t xml:space="preserve">It was expected </w:t>
            </w:r>
            <w:r w:rsidR="00B36986" w:rsidRPr="000D0C38">
              <w:t>that:</w:t>
            </w:r>
            <w:r w:rsidR="00B36986">
              <w:t xml:space="preserve"> </w:t>
            </w:r>
          </w:p>
          <w:p w14:paraId="754DEB69" w14:textId="1BD9FBC4" w:rsidR="00B36986" w:rsidRDefault="00B36986" w:rsidP="00B36986">
            <w:pPr>
              <w:pStyle w:val="ListParagraph"/>
              <w:numPr>
                <w:ilvl w:val="0"/>
                <w:numId w:val="8"/>
              </w:numPr>
            </w:pPr>
            <w:r w:rsidRPr="00B36986">
              <w:t xml:space="preserve">tools for integrating the gender aspect into adaptation and mitigation measures in agriculture are </w:t>
            </w:r>
            <w:proofErr w:type="gramStart"/>
            <w:r w:rsidRPr="00B36986">
              <w:t>developed</w:t>
            </w:r>
            <w:r>
              <w:t>;</w:t>
            </w:r>
            <w:proofErr w:type="gramEnd"/>
            <w:r w:rsidRPr="00B36986">
              <w:t xml:space="preserve"> </w:t>
            </w:r>
          </w:p>
          <w:p w14:paraId="7CBE4508" w14:textId="77777777" w:rsidR="007030F1" w:rsidRDefault="00594CBF" w:rsidP="00B36986">
            <w:pPr>
              <w:pStyle w:val="ListParagraph"/>
              <w:numPr>
                <w:ilvl w:val="0"/>
                <w:numId w:val="8"/>
              </w:numPr>
            </w:pPr>
            <w:r w:rsidRPr="00594CBF">
              <w:t xml:space="preserve">all stakeholders in the field of agriculture at the local level are identified, trained and implement the training </w:t>
            </w:r>
            <w:proofErr w:type="gramStart"/>
            <w:r w:rsidRPr="00594CBF">
              <w:t>received</w:t>
            </w:r>
            <w:r w:rsidR="00B36986">
              <w:t>;</w:t>
            </w:r>
            <w:proofErr w:type="gramEnd"/>
          </w:p>
          <w:p w14:paraId="443C1571" w14:textId="77AABD22" w:rsidR="00B36986" w:rsidRDefault="00B36986" w:rsidP="00B36986">
            <w:pPr>
              <w:pStyle w:val="ListParagraph"/>
              <w:numPr>
                <w:ilvl w:val="0"/>
                <w:numId w:val="8"/>
              </w:numPr>
            </w:pPr>
            <w:r w:rsidRPr="00B36986">
              <w:t>monitoring of activities is ensured</w:t>
            </w:r>
            <w:r>
              <w:t>.</w:t>
            </w:r>
          </w:p>
        </w:tc>
      </w:tr>
    </w:tbl>
    <w:p w14:paraId="38E0B725" w14:textId="183E336B" w:rsidR="007030F1" w:rsidRPr="002D01A3" w:rsidRDefault="007030F1" w:rsidP="00187874">
      <w:pPr>
        <w:rPr>
          <w:sz w:val="4"/>
          <w:szCs w:val="4"/>
        </w:rPr>
      </w:pPr>
    </w:p>
    <w:p w14:paraId="25475B53" w14:textId="1E12BDCA" w:rsidR="007030F1" w:rsidRDefault="007030F1" w:rsidP="002D01A3">
      <w:pPr>
        <w:pStyle w:val="ListParagraph"/>
        <w:numPr>
          <w:ilvl w:val="0"/>
          <w:numId w:val="2"/>
        </w:numPr>
      </w:pPr>
      <w:r w:rsidRPr="007030F1">
        <w:t xml:space="preserve">Was the actual </w:t>
      </w:r>
      <w:r w:rsidR="002E6170">
        <w:t>deliverable/</w:t>
      </w:r>
      <w:r w:rsidRPr="007030F1">
        <w:t xml:space="preserve">output different from the expected </w:t>
      </w:r>
      <w:r w:rsidR="00406568">
        <w:t>deliverable/</w:t>
      </w:r>
      <w:r w:rsidRPr="007030F1">
        <w:t xml:space="preserve">output? If yes, please explain how and what was the actual </w:t>
      </w:r>
      <w:r w:rsidR="002E6170">
        <w:t>deliverable/</w:t>
      </w:r>
      <w:r w:rsidRPr="007030F1">
        <w:t>output.</w:t>
      </w:r>
    </w:p>
    <w:tbl>
      <w:tblPr>
        <w:tblStyle w:val="TableGrid"/>
        <w:tblW w:w="0" w:type="auto"/>
        <w:tblLook w:val="04A0" w:firstRow="1" w:lastRow="0" w:firstColumn="1" w:lastColumn="0" w:noHBand="0" w:noVBand="1"/>
      </w:tblPr>
      <w:tblGrid>
        <w:gridCol w:w="9016"/>
      </w:tblGrid>
      <w:tr w:rsidR="007030F1" w14:paraId="248B3078" w14:textId="77777777" w:rsidTr="007030F1">
        <w:tc>
          <w:tcPr>
            <w:tcW w:w="9016" w:type="dxa"/>
          </w:tcPr>
          <w:p w14:paraId="4D788B77" w14:textId="008C6FC1" w:rsidR="007030F1" w:rsidRDefault="000D0C38" w:rsidP="007030F1">
            <w:r>
              <w:t>The document of action plans is developed but no actions is not implemented</w:t>
            </w:r>
            <w:r w:rsidR="00B26567">
              <w:t xml:space="preserve">. In then the actual deliverable is not different from the expected output. </w:t>
            </w:r>
          </w:p>
        </w:tc>
      </w:tr>
    </w:tbl>
    <w:p w14:paraId="2E899F2D" w14:textId="7D516593" w:rsidR="007030F1" w:rsidRPr="002D01A3" w:rsidRDefault="007030F1" w:rsidP="007030F1">
      <w:pPr>
        <w:rPr>
          <w:sz w:val="4"/>
          <w:szCs w:val="4"/>
        </w:rPr>
      </w:pPr>
    </w:p>
    <w:p w14:paraId="36B2B4EF" w14:textId="456A4531" w:rsidR="007030F1" w:rsidRDefault="007030F1" w:rsidP="002D01A3">
      <w:pPr>
        <w:pStyle w:val="ListParagraph"/>
        <w:numPr>
          <w:ilvl w:val="0"/>
          <w:numId w:val="2"/>
        </w:numPr>
      </w:pPr>
      <w:r w:rsidRPr="007030F1">
        <w:t>What was the outcome? Are there lessons learned?</w:t>
      </w:r>
    </w:p>
    <w:tbl>
      <w:tblPr>
        <w:tblStyle w:val="TableGrid"/>
        <w:tblW w:w="0" w:type="auto"/>
        <w:tblLook w:val="04A0" w:firstRow="1" w:lastRow="0" w:firstColumn="1" w:lastColumn="0" w:noHBand="0" w:noVBand="1"/>
      </w:tblPr>
      <w:tblGrid>
        <w:gridCol w:w="9016"/>
      </w:tblGrid>
      <w:tr w:rsidR="007030F1" w14:paraId="237A197A" w14:textId="77777777" w:rsidTr="007030F1">
        <w:tc>
          <w:tcPr>
            <w:tcW w:w="9016" w:type="dxa"/>
          </w:tcPr>
          <w:p w14:paraId="0FE37131" w14:textId="5A879249" w:rsidR="007030F1" w:rsidRDefault="00B36986" w:rsidP="00B36986">
            <w:r>
              <w:t xml:space="preserve">No. </w:t>
            </w:r>
          </w:p>
        </w:tc>
      </w:tr>
    </w:tbl>
    <w:p w14:paraId="56CA6B52" w14:textId="2E7BD13C" w:rsidR="002D01A3" w:rsidRDefault="002D01A3" w:rsidP="007030F1">
      <w:pPr>
        <w:rPr>
          <w:sz w:val="4"/>
          <w:szCs w:val="4"/>
        </w:rPr>
      </w:pPr>
    </w:p>
    <w:p w14:paraId="5F16B533" w14:textId="44A6CFA6" w:rsidR="004808F2" w:rsidRDefault="004808F2" w:rsidP="007030F1">
      <w:pPr>
        <w:rPr>
          <w:sz w:val="4"/>
          <w:szCs w:val="4"/>
        </w:rPr>
      </w:pPr>
    </w:p>
    <w:p w14:paraId="4E78DD09" w14:textId="07255926" w:rsidR="004808F2" w:rsidRDefault="004808F2" w:rsidP="007030F1">
      <w:pPr>
        <w:rPr>
          <w:sz w:val="4"/>
          <w:szCs w:val="4"/>
        </w:rPr>
      </w:pPr>
    </w:p>
    <w:p w14:paraId="3ED9B137" w14:textId="0D25D4FD" w:rsidR="004808F2" w:rsidRDefault="004808F2" w:rsidP="007030F1">
      <w:pPr>
        <w:rPr>
          <w:sz w:val="4"/>
          <w:szCs w:val="4"/>
        </w:rPr>
      </w:pPr>
    </w:p>
    <w:p w14:paraId="7F68AF3E" w14:textId="77777777" w:rsidR="004808F2" w:rsidRPr="002D01A3" w:rsidRDefault="004808F2" w:rsidP="007030F1">
      <w:pPr>
        <w:rPr>
          <w:sz w:val="4"/>
          <w:szCs w:val="4"/>
        </w:rPr>
      </w:pPr>
    </w:p>
    <w:p w14:paraId="07397AD7" w14:textId="31437AC7" w:rsidR="007030F1" w:rsidRDefault="007030F1" w:rsidP="007030F1">
      <w:pPr>
        <w:pStyle w:val="Heading2"/>
      </w:pPr>
      <w:r>
        <w:t>Timeline</w:t>
      </w:r>
    </w:p>
    <w:p w14:paraId="04C9F49F" w14:textId="47A5A087" w:rsidR="007030F1" w:rsidRDefault="007030F1" w:rsidP="002D01A3">
      <w:pPr>
        <w:pStyle w:val="ListParagraph"/>
        <w:numPr>
          <w:ilvl w:val="0"/>
          <w:numId w:val="2"/>
        </w:numPr>
      </w:pPr>
      <w:r w:rsidRPr="007030F1">
        <w:t>Please select one of the options below to indicate the timeline of the initiative</w:t>
      </w:r>
      <w:r w:rsidR="004A7383">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A7383" w14:paraId="7C7AF3BE" w14:textId="77777777" w:rsidTr="004A7383">
        <w:tc>
          <w:tcPr>
            <w:tcW w:w="4508" w:type="dxa"/>
          </w:tcPr>
          <w:p w14:paraId="1CED7FC3" w14:textId="4C36A2FB" w:rsidR="004A7383" w:rsidRDefault="00000000" w:rsidP="007030F1">
            <w:sdt>
              <w:sdtPr>
                <w:id w:val="-1492707314"/>
                <w14:checkbox>
                  <w14:checked w14:val="1"/>
                  <w14:checkedState w14:val="2612" w14:font="MS Gothic"/>
                  <w14:uncheckedState w14:val="2610" w14:font="MS Gothic"/>
                </w14:checkbox>
              </w:sdtPr>
              <w:sdtContent>
                <w:r w:rsidR="00DD3DC4">
                  <w:rPr>
                    <w:rFonts w:ascii="MS Gothic" w:eastAsia="MS Gothic" w:hAnsi="MS Gothic" w:hint="eastAsia"/>
                  </w:rPr>
                  <w:t>☒</w:t>
                </w:r>
              </w:sdtContent>
            </w:sdt>
            <w:r w:rsidR="004A7383">
              <w:t xml:space="preserve"> Planned</w:t>
            </w:r>
          </w:p>
          <w:p w14:paraId="79A28434" w14:textId="5E50259D" w:rsidR="004A7383" w:rsidRDefault="00000000" w:rsidP="007030F1">
            <w:sdt>
              <w:sdtPr>
                <w:id w:val="254417528"/>
                <w14:checkbox>
                  <w14:checked w14:val="0"/>
                  <w14:checkedState w14:val="2612" w14:font="MS Gothic"/>
                  <w14:uncheckedState w14:val="2610" w14:font="MS Gothic"/>
                </w14:checkbox>
              </w:sdtPr>
              <w:sdtContent>
                <w:r w:rsidR="004A7383">
                  <w:rPr>
                    <w:rFonts w:ascii="MS Gothic" w:eastAsia="MS Gothic" w:hAnsi="MS Gothic" w:hint="eastAsia"/>
                  </w:rPr>
                  <w:t>☐</w:t>
                </w:r>
              </w:sdtContent>
            </w:sdt>
            <w:r w:rsidR="004A7383">
              <w:t xml:space="preserve"> Current - Ongoing</w:t>
            </w:r>
          </w:p>
        </w:tc>
        <w:tc>
          <w:tcPr>
            <w:tcW w:w="4508" w:type="dxa"/>
          </w:tcPr>
          <w:p w14:paraId="48A20D40" w14:textId="7CB786D0" w:rsidR="004A7383" w:rsidRDefault="00000000" w:rsidP="007030F1">
            <w:sdt>
              <w:sdtPr>
                <w:id w:val="812905611"/>
                <w14:checkbox>
                  <w14:checked w14:val="0"/>
                  <w14:checkedState w14:val="2612" w14:font="MS Gothic"/>
                  <w14:uncheckedState w14:val="2610" w14:font="MS Gothic"/>
                </w14:checkbox>
              </w:sdtPr>
              <w:sdtContent>
                <w:r w:rsidR="004A7383">
                  <w:rPr>
                    <w:rFonts w:ascii="MS Gothic" w:eastAsia="MS Gothic" w:hAnsi="MS Gothic" w:hint="eastAsia"/>
                  </w:rPr>
                  <w:t>☐</w:t>
                </w:r>
              </w:sdtContent>
            </w:sdt>
            <w:r w:rsidR="004A7383">
              <w:t xml:space="preserve"> Current – Defined end date</w:t>
            </w:r>
          </w:p>
          <w:p w14:paraId="6AB6A8E9" w14:textId="3610F94B" w:rsidR="004A7383" w:rsidRDefault="00000000" w:rsidP="007030F1">
            <w:sdt>
              <w:sdtPr>
                <w:id w:val="-698543362"/>
                <w14:checkbox>
                  <w14:checked w14:val="0"/>
                  <w14:checkedState w14:val="2612" w14:font="MS Gothic"/>
                  <w14:uncheckedState w14:val="2610" w14:font="MS Gothic"/>
                </w14:checkbox>
              </w:sdtPr>
              <w:sdtContent>
                <w:r w:rsidR="00B36986">
                  <w:rPr>
                    <w:rFonts w:ascii="MS Gothic" w:eastAsia="MS Gothic" w:hAnsi="MS Gothic" w:hint="eastAsia"/>
                  </w:rPr>
                  <w:t>☐</w:t>
                </w:r>
              </w:sdtContent>
            </w:sdt>
            <w:r w:rsidR="004A7383">
              <w:t xml:space="preserve"> Completed</w:t>
            </w:r>
          </w:p>
        </w:tc>
      </w:tr>
    </w:tbl>
    <w:p w14:paraId="588B0AB1" w14:textId="77777777" w:rsidR="00936D37" w:rsidRPr="002D01A3" w:rsidRDefault="00936D37" w:rsidP="002D01A3">
      <w:pPr>
        <w:rPr>
          <w:sz w:val="4"/>
          <w:szCs w:val="4"/>
        </w:rPr>
      </w:pPr>
    </w:p>
    <w:p w14:paraId="5867EBDD" w14:textId="56399296" w:rsidR="007030F1" w:rsidRDefault="002D01A3" w:rsidP="007030F1">
      <w:pPr>
        <w:pStyle w:val="Heading2"/>
      </w:pPr>
      <w:r>
        <w:t>Place of</w:t>
      </w:r>
      <w:r w:rsidR="002B674F">
        <w:t xml:space="preserve"> implementation</w:t>
      </w:r>
    </w:p>
    <w:p w14:paraId="05D58453" w14:textId="700F0852" w:rsidR="002D01A3" w:rsidRPr="002D01A3" w:rsidRDefault="002D01A3" w:rsidP="002D01A3">
      <w:pPr>
        <w:pStyle w:val="ListParagraph"/>
        <w:numPr>
          <w:ilvl w:val="0"/>
          <w:numId w:val="2"/>
        </w:numPr>
      </w:pPr>
      <w:r>
        <w:t>Please select one of the options</w:t>
      </w:r>
      <w:r w:rsidR="00F27D8F">
        <w:rPr>
          <w:rStyle w:val="FootnoteReference"/>
        </w:rPr>
        <w:footnoteReference w:id="5"/>
      </w:r>
      <w:r>
        <w:t xml:space="preserve"> below to indicate where the initiative was implemented:</w:t>
      </w:r>
    </w:p>
    <w:tbl>
      <w:tblPr>
        <w:tblStyle w:val="TableGrid"/>
        <w:tblW w:w="0" w:type="auto"/>
        <w:tblLook w:val="04A0" w:firstRow="1" w:lastRow="0" w:firstColumn="1" w:lastColumn="0" w:noHBand="0" w:noVBand="1"/>
      </w:tblPr>
      <w:tblGrid>
        <w:gridCol w:w="4508"/>
        <w:gridCol w:w="4508"/>
      </w:tblGrid>
      <w:tr w:rsidR="004A7383" w14:paraId="49AA8446" w14:textId="77777777" w:rsidTr="00DF4110">
        <w:tc>
          <w:tcPr>
            <w:tcW w:w="4508" w:type="dxa"/>
            <w:tcBorders>
              <w:top w:val="nil"/>
              <w:left w:val="nil"/>
              <w:bottom w:val="nil"/>
              <w:right w:val="nil"/>
            </w:tcBorders>
          </w:tcPr>
          <w:p w14:paraId="6EB3CE87" w14:textId="77777777" w:rsidR="00DF4110" w:rsidRDefault="00000000" w:rsidP="002B674F">
            <w:sdt>
              <w:sdtPr>
                <w:id w:val="963464450"/>
                <w14:checkbox>
                  <w14:checked w14:val="0"/>
                  <w14:checkedState w14:val="2612" w14:font="MS Gothic"/>
                  <w14:uncheckedState w14:val="2610" w14:font="MS Gothic"/>
                </w14:checkbox>
              </w:sdtPr>
              <w:sdtContent>
                <w:r w:rsidR="00DF4110">
                  <w:rPr>
                    <w:rFonts w:ascii="MS Gothic" w:eastAsia="MS Gothic" w:hAnsi="MS Gothic" w:hint="eastAsia"/>
                  </w:rPr>
                  <w:t>☐</w:t>
                </w:r>
              </w:sdtContent>
            </w:sdt>
            <w:r w:rsidR="00DF4110">
              <w:t xml:space="preserve"> Global</w:t>
            </w:r>
          </w:p>
          <w:p w14:paraId="68231077" w14:textId="22AD5572" w:rsidR="00DF4110" w:rsidRDefault="00000000" w:rsidP="002B674F">
            <w:sdt>
              <w:sdtPr>
                <w:id w:val="164764111"/>
                <w14:checkbox>
                  <w14:checked w14:val="0"/>
                  <w14:checkedState w14:val="2612" w14:font="MS Gothic"/>
                  <w14:uncheckedState w14:val="2610" w14:font="MS Gothic"/>
                </w14:checkbox>
              </w:sdtPr>
              <w:sdtContent>
                <w:r w:rsidR="00DF4110">
                  <w:rPr>
                    <w:rFonts w:ascii="MS Gothic" w:eastAsia="MS Gothic" w:hAnsi="MS Gothic" w:hint="eastAsia"/>
                  </w:rPr>
                  <w:t>☐</w:t>
                </w:r>
              </w:sdtContent>
            </w:sdt>
            <w:r w:rsidR="00DF4110">
              <w:t xml:space="preserve"> Asian States</w:t>
            </w:r>
          </w:p>
          <w:p w14:paraId="5480DF89" w14:textId="51DD5DEF" w:rsidR="00DF4110" w:rsidRDefault="00000000" w:rsidP="002B674F">
            <w:sdt>
              <w:sdtPr>
                <w:id w:val="-1127073085"/>
                <w14:checkbox>
                  <w14:checked w14:val="0"/>
                  <w14:checkedState w14:val="2612" w14:font="MS Gothic"/>
                  <w14:uncheckedState w14:val="2610" w14:font="MS Gothic"/>
                </w14:checkbox>
              </w:sdtPr>
              <w:sdtContent>
                <w:r w:rsidR="00DF4110">
                  <w:rPr>
                    <w:rFonts w:ascii="MS Gothic" w:eastAsia="MS Gothic" w:hAnsi="MS Gothic" w:hint="eastAsia"/>
                  </w:rPr>
                  <w:t>☐</w:t>
                </w:r>
              </w:sdtContent>
            </w:sdt>
            <w:r w:rsidR="00DF4110">
              <w:t xml:space="preserve"> Latin American and Caribbean States</w:t>
            </w:r>
          </w:p>
        </w:tc>
        <w:tc>
          <w:tcPr>
            <w:tcW w:w="4508" w:type="dxa"/>
            <w:tcBorders>
              <w:top w:val="nil"/>
              <w:left w:val="nil"/>
              <w:bottom w:val="nil"/>
              <w:right w:val="nil"/>
            </w:tcBorders>
          </w:tcPr>
          <w:p w14:paraId="7791D550" w14:textId="78DEB550" w:rsidR="004A7383" w:rsidRDefault="00000000" w:rsidP="002B674F">
            <w:sdt>
              <w:sdtPr>
                <w:id w:val="29998127"/>
                <w14:checkbox>
                  <w14:checked w14:val="1"/>
                  <w14:checkedState w14:val="2612" w14:font="MS Gothic"/>
                  <w14:uncheckedState w14:val="2610" w14:font="MS Gothic"/>
                </w14:checkbox>
              </w:sdtPr>
              <w:sdtContent>
                <w:r w:rsidR="00DD3DC4">
                  <w:rPr>
                    <w:rFonts w:ascii="MS Gothic" w:eastAsia="MS Gothic" w:hAnsi="MS Gothic" w:hint="eastAsia"/>
                  </w:rPr>
                  <w:t>☒</w:t>
                </w:r>
              </w:sdtContent>
            </w:sdt>
            <w:r w:rsidR="00DF4110">
              <w:t xml:space="preserve"> African States</w:t>
            </w:r>
          </w:p>
          <w:p w14:paraId="06F9E626" w14:textId="77777777" w:rsidR="00DF4110" w:rsidRDefault="00000000" w:rsidP="002B674F">
            <w:sdt>
              <w:sdtPr>
                <w:id w:val="-685984604"/>
                <w14:checkbox>
                  <w14:checked w14:val="0"/>
                  <w14:checkedState w14:val="2612" w14:font="MS Gothic"/>
                  <w14:uncheckedState w14:val="2610" w14:font="MS Gothic"/>
                </w14:checkbox>
              </w:sdtPr>
              <w:sdtContent>
                <w:r w:rsidR="00DF4110">
                  <w:rPr>
                    <w:rFonts w:ascii="MS Gothic" w:eastAsia="MS Gothic" w:hAnsi="MS Gothic" w:hint="eastAsia"/>
                  </w:rPr>
                  <w:t>☐</w:t>
                </w:r>
              </w:sdtContent>
            </w:sdt>
            <w:r w:rsidR="00DF4110">
              <w:t xml:space="preserve"> Eastern European States</w:t>
            </w:r>
          </w:p>
          <w:p w14:paraId="6F0C65CE" w14:textId="2535A9AB" w:rsidR="00DF4110" w:rsidRDefault="00000000" w:rsidP="002B674F">
            <w:sdt>
              <w:sdtPr>
                <w:id w:val="-1757675641"/>
                <w14:checkbox>
                  <w14:checked w14:val="0"/>
                  <w14:checkedState w14:val="2612" w14:font="MS Gothic"/>
                  <w14:uncheckedState w14:val="2610" w14:font="MS Gothic"/>
                </w14:checkbox>
              </w:sdtPr>
              <w:sdtContent>
                <w:r w:rsidR="00DF4110">
                  <w:rPr>
                    <w:rFonts w:ascii="MS Gothic" w:eastAsia="MS Gothic" w:hAnsi="MS Gothic" w:hint="eastAsia"/>
                  </w:rPr>
                  <w:t>☐</w:t>
                </w:r>
              </w:sdtContent>
            </w:sdt>
            <w:r w:rsidR="00DF4110">
              <w:t xml:space="preserve"> Western Europe and Other States</w:t>
            </w:r>
          </w:p>
        </w:tc>
      </w:tr>
    </w:tbl>
    <w:p w14:paraId="2DF3EC81" w14:textId="474C7A23" w:rsidR="002B674F" w:rsidRDefault="002B674F" w:rsidP="002D01A3">
      <w:pPr>
        <w:pStyle w:val="ListParagraph"/>
        <w:numPr>
          <w:ilvl w:val="0"/>
          <w:numId w:val="2"/>
        </w:numPr>
      </w:pPr>
      <w:r>
        <w:t>In which country(</w:t>
      </w:r>
      <w:proofErr w:type="spellStart"/>
      <w:r>
        <w:t>ies</w:t>
      </w:r>
      <w:proofErr w:type="spellEnd"/>
      <w:r>
        <w:t>) was the initiative implement</w:t>
      </w:r>
      <w:r w:rsidR="00C96B22">
        <w:t>ed</w:t>
      </w:r>
      <w:r>
        <w:t>?</w:t>
      </w:r>
    </w:p>
    <w:tbl>
      <w:tblPr>
        <w:tblStyle w:val="TableGrid"/>
        <w:tblW w:w="0" w:type="auto"/>
        <w:tblLook w:val="04A0" w:firstRow="1" w:lastRow="0" w:firstColumn="1" w:lastColumn="0" w:noHBand="0" w:noVBand="1"/>
      </w:tblPr>
      <w:tblGrid>
        <w:gridCol w:w="9016"/>
      </w:tblGrid>
      <w:tr w:rsidR="002B674F" w14:paraId="2736E2C4" w14:textId="77777777" w:rsidTr="002B674F">
        <w:tc>
          <w:tcPr>
            <w:tcW w:w="9016" w:type="dxa"/>
          </w:tcPr>
          <w:p w14:paraId="7037C96A" w14:textId="2B1CD78D" w:rsidR="002B674F" w:rsidRDefault="00DD3DC4" w:rsidP="002B674F">
            <w:r>
              <w:t>In Benin</w:t>
            </w:r>
          </w:p>
        </w:tc>
      </w:tr>
    </w:tbl>
    <w:p w14:paraId="32803033" w14:textId="0EB98F94" w:rsidR="002B674F" w:rsidRPr="002D01A3" w:rsidRDefault="002B674F" w:rsidP="002B674F">
      <w:pPr>
        <w:rPr>
          <w:sz w:val="4"/>
          <w:szCs w:val="4"/>
        </w:rPr>
      </w:pPr>
    </w:p>
    <w:p w14:paraId="7FC5DA15" w14:textId="2BDFF9E7" w:rsidR="002B674F" w:rsidRDefault="002B674F" w:rsidP="002B674F">
      <w:pPr>
        <w:pStyle w:val="Heading2"/>
      </w:pPr>
      <w:r>
        <w:t>Participants</w:t>
      </w:r>
    </w:p>
    <w:p w14:paraId="4A82EA82" w14:textId="09241D0C" w:rsidR="002B674F" w:rsidRDefault="002B674F" w:rsidP="002D01A3">
      <w:pPr>
        <w:pStyle w:val="ListParagraph"/>
        <w:numPr>
          <w:ilvl w:val="0"/>
          <w:numId w:val="2"/>
        </w:numPr>
      </w:pPr>
      <w:r>
        <w:t xml:space="preserve">How many people participated </w:t>
      </w:r>
      <w:r w:rsidR="00406568">
        <w:t xml:space="preserve">or benefited from </w:t>
      </w:r>
      <w:r>
        <w:t>in the initiative?</w:t>
      </w:r>
    </w:p>
    <w:tbl>
      <w:tblPr>
        <w:tblStyle w:val="TableGrid"/>
        <w:tblW w:w="0" w:type="auto"/>
        <w:tblLook w:val="04A0" w:firstRow="1" w:lastRow="0" w:firstColumn="1" w:lastColumn="0" w:noHBand="0" w:noVBand="1"/>
      </w:tblPr>
      <w:tblGrid>
        <w:gridCol w:w="9016"/>
      </w:tblGrid>
      <w:tr w:rsidR="002B674F" w14:paraId="31B06599" w14:textId="77777777" w:rsidTr="002B674F">
        <w:tc>
          <w:tcPr>
            <w:tcW w:w="9016" w:type="dxa"/>
          </w:tcPr>
          <w:p w14:paraId="1DFDEE6C" w14:textId="6369B4C6" w:rsidR="002B674F" w:rsidRDefault="00DD3DC4" w:rsidP="00B36986">
            <w:r>
              <w:t xml:space="preserve">Many people of Benin About 2.000.000 persons including, stakeholders, </w:t>
            </w:r>
            <w:r w:rsidR="00FB3102">
              <w:t xml:space="preserve">governments, NGO’s, women’s group, local communities, </w:t>
            </w:r>
            <w:r>
              <w:t xml:space="preserve">private </w:t>
            </w:r>
            <w:proofErr w:type="gramStart"/>
            <w:r>
              <w:t>sector</w:t>
            </w:r>
            <w:proofErr w:type="gramEnd"/>
            <w:r>
              <w:t xml:space="preserve"> and </w:t>
            </w:r>
            <w:r w:rsidR="00B36986">
              <w:t>person’s</w:t>
            </w:r>
            <w:r>
              <w:t xml:space="preserve"> members of National committee of climate change</w:t>
            </w:r>
            <w:r w:rsidR="00B36986">
              <w:t>. T</w:t>
            </w:r>
            <w:r w:rsidR="00B36986" w:rsidRPr="00B36986">
              <w:t>he identified beneficiaries will be primarily in development pole 4</w:t>
            </w:r>
          </w:p>
        </w:tc>
      </w:tr>
    </w:tbl>
    <w:p w14:paraId="63B73B73" w14:textId="0770A91C" w:rsidR="002D01A3" w:rsidRPr="002D01A3" w:rsidRDefault="002B674F" w:rsidP="00F27D8F">
      <w:pPr>
        <w:pStyle w:val="ListParagraph"/>
        <w:numPr>
          <w:ilvl w:val="0"/>
          <w:numId w:val="2"/>
        </w:numPr>
        <w:rPr>
          <w:i/>
          <w:iCs/>
        </w:rPr>
      </w:pPr>
      <w:r w:rsidRPr="002B674F">
        <w:t>Please provide additional information about the different groups of participants, including a gendered breakdown, if possible</w:t>
      </w:r>
      <w:r>
        <w:t>.</w:t>
      </w:r>
      <w:r w:rsidR="002D01A3">
        <w:t xml:space="preserve"> </w:t>
      </w:r>
    </w:p>
    <w:p w14:paraId="08145418" w14:textId="77777777" w:rsidR="002D01A3" w:rsidRPr="002D01A3" w:rsidRDefault="002D01A3" w:rsidP="002D01A3">
      <w:pPr>
        <w:pStyle w:val="ListParagraph"/>
        <w:rPr>
          <w:i/>
          <w:iCs/>
          <w:sz w:val="4"/>
          <w:szCs w:val="4"/>
        </w:rPr>
      </w:pPr>
    </w:p>
    <w:p w14:paraId="16902FB3" w14:textId="5D1402AB" w:rsidR="002B674F" w:rsidRPr="00AD1317" w:rsidRDefault="002B674F" w:rsidP="002D01A3">
      <w:pPr>
        <w:pStyle w:val="ListParagraph"/>
        <w:rPr>
          <w:i/>
          <w:iCs/>
          <w:sz w:val="20"/>
          <w:szCs w:val="20"/>
        </w:rPr>
      </w:pPr>
      <w:r w:rsidRPr="00AD1317">
        <w:rPr>
          <w:i/>
          <w:iCs/>
          <w:sz w:val="20"/>
          <w:szCs w:val="20"/>
        </w:rPr>
        <w:t xml:space="preserve">For your answer, kindly consider this non-exhaustive list of groups: Governments, National </w:t>
      </w:r>
      <w:proofErr w:type="gramStart"/>
      <w:r w:rsidRPr="00AD1317">
        <w:rPr>
          <w:i/>
          <w:iCs/>
          <w:sz w:val="20"/>
          <w:szCs w:val="20"/>
        </w:rPr>
        <w:t>Gender</w:t>
      </w:r>
      <w:proofErr w:type="gramEnd"/>
      <w:r w:rsidRPr="00AD1317">
        <w:rPr>
          <w:i/>
          <w:iCs/>
          <w:sz w:val="20"/>
          <w:szCs w:val="20"/>
        </w:rPr>
        <w:t xml:space="preserve"> and Climate Change Focal Points (NGCCFPs), NGOs, CSOs, Women's Groups, Local Communities, Indigenous Peoples, Private Sector / Non-Party Stakeholders</w:t>
      </w:r>
    </w:p>
    <w:tbl>
      <w:tblPr>
        <w:tblStyle w:val="TableGrid"/>
        <w:tblW w:w="0" w:type="auto"/>
        <w:tblLook w:val="04A0" w:firstRow="1" w:lastRow="0" w:firstColumn="1" w:lastColumn="0" w:noHBand="0" w:noVBand="1"/>
      </w:tblPr>
      <w:tblGrid>
        <w:gridCol w:w="9016"/>
      </w:tblGrid>
      <w:tr w:rsidR="002B674F" w14:paraId="005A1A3D" w14:textId="77777777" w:rsidTr="002B674F">
        <w:tc>
          <w:tcPr>
            <w:tcW w:w="9016" w:type="dxa"/>
          </w:tcPr>
          <w:p w14:paraId="702CC3A2" w14:textId="259A15A1" w:rsidR="002B674F" w:rsidRDefault="00FB3102" w:rsidP="002B674F">
            <w:r>
              <w:t>Stakeholders mentioned above will benefit this project.</w:t>
            </w:r>
          </w:p>
        </w:tc>
      </w:tr>
    </w:tbl>
    <w:p w14:paraId="1B8C04A1" w14:textId="659A55AD" w:rsidR="00F27D8F" w:rsidRDefault="00F27D8F" w:rsidP="00AD1317">
      <w:pPr>
        <w:rPr>
          <w:sz w:val="4"/>
          <w:szCs w:val="4"/>
        </w:rPr>
      </w:pPr>
    </w:p>
    <w:p w14:paraId="1A8BF089" w14:textId="77777777" w:rsidR="00F27D8F" w:rsidRPr="00AD1317" w:rsidRDefault="00F27D8F" w:rsidP="00AD1317">
      <w:pPr>
        <w:rPr>
          <w:sz w:val="4"/>
          <w:szCs w:val="4"/>
        </w:rPr>
      </w:pPr>
    </w:p>
    <w:p w14:paraId="49B6B7C8" w14:textId="51B77789" w:rsidR="002B674F" w:rsidRDefault="002B674F" w:rsidP="002B674F">
      <w:pPr>
        <w:pStyle w:val="Heading2"/>
      </w:pPr>
      <w:r>
        <w:t>Funding</w:t>
      </w:r>
    </w:p>
    <w:p w14:paraId="4C0E13A1" w14:textId="4C9E735E" w:rsidR="002B674F" w:rsidRDefault="006258CE" w:rsidP="002D01A3">
      <w:pPr>
        <w:pStyle w:val="ListParagraph"/>
        <w:numPr>
          <w:ilvl w:val="0"/>
          <w:numId w:val="2"/>
        </w:numPr>
      </w:pPr>
      <w:r>
        <w:t>Identify any</w:t>
      </w:r>
      <w:r w:rsidRPr="002B674F">
        <w:t xml:space="preserve"> </w:t>
      </w:r>
      <w:r w:rsidR="002B674F" w:rsidRPr="002B674F">
        <w:t xml:space="preserve">funding source/mechanism </w:t>
      </w:r>
      <w:r>
        <w:t xml:space="preserve">that </w:t>
      </w:r>
      <w:r w:rsidR="002B674F" w:rsidRPr="002B674F">
        <w:t>is supporting / supported this initiative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653C0" w14:paraId="1442159C" w14:textId="77777777" w:rsidTr="00161190">
        <w:tc>
          <w:tcPr>
            <w:tcW w:w="4508" w:type="dxa"/>
          </w:tcPr>
          <w:p w14:paraId="566E89B3" w14:textId="46B01EED" w:rsidR="00F653C0" w:rsidRDefault="00000000" w:rsidP="002B674F">
            <w:sdt>
              <w:sdtPr>
                <w:id w:val="1391153060"/>
                <w14:checkbox>
                  <w14:checked w14:val="0"/>
                  <w14:checkedState w14:val="2612" w14:font="MS Gothic"/>
                  <w14:uncheckedState w14:val="2610" w14:font="MS Gothic"/>
                </w14:checkbox>
              </w:sdtPr>
              <w:sdtContent>
                <w:r w:rsidR="00F653C0">
                  <w:rPr>
                    <w:rFonts w:ascii="MS Gothic" w:eastAsia="MS Gothic" w:hAnsi="MS Gothic" w:hint="eastAsia"/>
                  </w:rPr>
                  <w:t>☐</w:t>
                </w:r>
              </w:sdtContent>
            </w:sdt>
            <w:r w:rsidR="00F653C0">
              <w:t xml:space="preserve"> Adaptation Fund (AF)</w:t>
            </w:r>
          </w:p>
          <w:p w14:paraId="65373134" w14:textId="1871B588" w:rsidR="00F653C0" w:rsidRDefault="00000000" w:rsidP="002B674F">
            <w:sdt>
              <w:sdtPr>
                <w:id w:val="1065231389"/>
                <w14:checkbox>
                  <w14:checked w14:val="1"/>
                  <w14:checkedState w14:val="2612" w14:font="MS Gothic"/>
                  <w14:uncheckedState w14:val="2610" w14:font="MS Gothic"/>
                </w14:checkbox>
              </w:sdtPr>
              <w:sdtContent>
                <w:r w:rsidR="00FB3102">
                  <w:rPr>
                    <w:rFonts w:ascii="MS Gothic" w:eastAsia="MS Gothic" w:hAnsi="MS Gothic" w:hint="eastAsia"/>
                  </w:rPr>
                  <w:t>☒</w:t>
                </w:r>
              </w:sdtContent>
            </w:sdt>
            <w:r w:rsidR="00F653C0">
              <w:t xml:space="preserve"> Global Environmental Facility (GEF)</w:t>
            </w:r>
          </w:p>
          <w:p w14:paraId="34A01E31" w14:textId="35FA13AE" w:rsidR="00F653C0" w:rsidRDefault="00000000" w:rsidP="002B674F">
            <w:sdt>
              <w:sdtPr>
                <w:id w:val="288712554"/>
                <w14:checkbox>
                  <w14:checked w14:val="1"/>
                  <w14:checkedState w14:val="2612" w14:font="MS Gothic"/>
                  <w14:uncheckedState w14:val="2610" w14:font="MS Gothic"/>
                </w14:checkbox>
              </w:sdtPr>
              <w:sdtContent>
                <w:r w:rsidR="00FB3102">
                  <w:rPr>
                    <w:rFonts w:ascii="MS Gothic" w:eastAsia="MS Gothic" w:hAnsi="MS Gothic" w:hint="eastAsia"/>
                  </w:rPr>
                  <w:t>☒</w:t>
                </w:r>
              </w:sdtContent>
            </w:sdt>
            <w:r w:rsidR="00F653C0">
              <w:t xml:space="preserve"> Bilateral financial support</w:t>
            </w:r>
          </w:p>
          <w:p w14:paraId="644E8C01" w14:textId="173B6C4C" w:rsidR="00F653C0" w:rsidRDefault="00000000" w:rsidP="002B674F">
            <w:sdt>
              <w:sdtPr>
                <w:id w:val="1411427891"/>
                <w14:checkbox>
                  <w14:checked w14:val="0"/>
                  <w14:checkedState w14:val="2612" w14:font="MS Gothic"/>
                  <w14:uncheckedState w14:val="2610" w14:font="MS Gothic"/>
                </w14:checkbox>
              </w:sdtPr>
              <w:sdtContent>
                <w:r w:rsidR="00F653C0">
                  <w:rPr>
                    <w:rFonts w:ascii="MS Gothic" w:eastAsia="MS Gothic" w:hAnsi="MS Gothic" w:hint="eastAsia"/>
                  </w:rPr>
                  <w:t>☐</w:t>
                </w:r>
              </w:sdtContent>
            </w:sdt>
            <w:r w:rsidR="00F653C0">
              <w:t xml:space="preserve"> Public budget</w:t>
            </w:r>
          </w:p>
        </w:tc>
        <w:tc>
          <w:tcPr>
            <w:tcW w:w="4508" w:type="dxa"/>
          </w:tcPr>
          <w:p w14:paraId="5133CB3C" w14:textId="036F83A6" w:rsidR="00F653C0" w:rsidRDefault="00000000" w:rsidP="002B674F">
            <w:sdt>
              <w:sdtPr>
                <w:id w:val="1590805193"/>
                <w14:checkbox>
                  <w14:checked w14:val="0"/>
                  <w14:checkedState w14:val="2612" w14:font="MS Gothic"/>
                  <w14:uncheckedState w14:val="2610" w14:font="MS Gothic"/>
                </w14:checkbox>
              </w:sdtPr>
              <w:sdtContent>
                <w:r w:rsidR="00F653C0">
                  <w:rPr>
                    <w:rFonts w:ascii="MS Gothic" w:eastAsia="MS Gothic" w:hAnsi="MS Gothic" w:hint="eastAsia"/>
                  </w:rPr>
                  <w:t>☐</w:t>
                </w:r>
              </w:sdtContent>
            </w:sdt>
            <w:r w:rsidR="00F653C0">
              <w:t xml:space="preserve"> Climate Investment Fund (CIF)</w:t>
            </w:r>
          </w:p>
          <w:p w14:paraId="3C5AE4F6" w14:textId="04058178" w:rsidR="00F653C0" w:rsidRDefault="00000000" w:rsidP="002B674F">
            <w:sdt>
              <w:sdtPr>
                <w:id w:val="125355671"/>
                <w14:checkbox>
                  <w14:checked w14:val="0"/>
                  <w14:checkedState w14:val="2612" w14:font="MS Gothic"/>
                  <w14:uncheckedState w14:val="2610" w14:font="MS Gothic"/>
                </w14:checkbox>
              </w:sdtPr>
              <w:sdtContent>
                <w:r w:rsidR="00F653C0">
                  <w:rPr>
                    <w:rFonts w:ascii="MS Gothic" w:eastAsia="MS Gothic" w:hAnsi="MS Gothic" w:hint="eastAsia"/>
                  </w:rPr>
                  <w:t>☐</w:t>
                </w:r>
              </w:sdtContent>
            </w:sdt>
            <w:r w:rsidR="00F653C0">
              <w:t xml:space="preserve"> Green Climate Fund (GCF)</w:t>
            </w:r>
          </w:p>
          <w:p w14:paraId="06EC0D9A" w14:textId="0A647AEC" w:rsidR="00F653C0" w:rsidRDefault="00000000" w:rsidP="002B674F">
            <w:sdt>
              <w:sdtPr>
                <w:id w:val="100929508"/>
                <w14:checkbox>
                  <w14:checked w14:val="1"/>
                  <w14:checkedState w14:val="2612" w14:font="MS Gothic"/>
                  <w14:uncheckedState w14:val="2610" w14:font="MS Gothic"/>
                </w14:checkbox>
              </w:sdtPr>
              <w:sdtContent>
                <w:r w:rsidR="00FB3102">
                  <w:rPr>
                    <w:rFonts w:ascii="MS Gothic" w:eastAsia="MS Gothic" w:hAnsi="MS Gothic" w:hint="eastAsia"/>
                  </w:rPr>
                  <w:t>☒</w:t>
                </w:r>
              </w:sdtContent>
            </w:sdt>
            <w:r w:rsidR="00F653C0">
              <w:t xml:space="preserve"> Multilateral financial support</w:t>
            </w:r>
          </w:p>
          <w:p w14:paraId="345DF9BA" w14:textId="52BDDD61" w:rsidR="00F653C0" w:rsidRDefault="00000000" w:rsidP="002B674F">
            <w:sdt>
              <w:sdtPr>
                <w:id w:val="22912191"/>
                <w14:checkbox>
                  <w14:checked w14:val="0"/>
                  <w14:checkedState w14:val="2612" w14:font="MS Gothic"/>
                  <w14:uncheckedState w14:val="2610" w14:font="MS Gothic"/>
                </w14:checkbox>
              </w:sdtPr>
              <w:sdtContent>
                <w:r w:rsidR="00F653C0">
                  <w:rPr>
                    <w:rFonts w:ascii="MS Gothic" w:eastAsia="MS Gothic" w:hAnsi="MS Gothic" w:hint="eastAsia"/>
                  </w:rPr>
                  <w:t>☐</w:t>
                </w:r>
              </w:sdtContent>
            </w:sdt>
            <w:r w:rsidR="00F653C0">
              <w:t xml:space="preserve"> </w:t>
            </w:r>
            <w:r w:rsidR="002E6170">
              <w:t>Not applicable</w:t>
            </w:r>
          </w:p>
        </w:tc>
      </w:tr>
      <w:tr w:rsidR="002E6170" w14:paraId="52005E16" w14:textId="77777777" w:rsidTr="00161190">
        <w:tc>
          <w:tcPr>
            <w:tcW w:w="4508" w:type="dxa"/>
            <w:tcBorders>
              <w:bottom w:val="single" w:sz="4" w:space="0" w:color="auto"/>
            </w:tcBorders>
          </w:tcPr>
          <w:p w14:paraId="78B7AAD3" w14:textId="193394E4" w:rsidR="002E6170" w:rsidRDefault="00000000" w:rsidP="002B674F">
            <w:sdt>
              <w:sdtPr>
                <w:id w:val="-321425657"/>
                <w14:checkbox>
                  <w14:checked w14:val="0"/>
                  <w14:checkedState w14:val="2612" w14:font="MS Gothic"/>
                  <w14:uncheckedState w14:val="2610" w14:font="MS Gothic"/>
                </w14:checkbox>
              </w:sdtPr>
              <w:sdtContent>
                <w:r w:rsidR="002E6170">
                  <w:rPr>
                    <w:rFonts w:ascii="MS Gothic" w:eastAsia="MS Gothic" w:hAnsi="MS Gothic" w:hint="eastAsia"/>
                  </w:rPr>
                  <w:t>☐</w:t>
                </w:r>
              </w:sdtContent>
            </w:sdt>
            <w:r w:rsidR="002E6170">
              <w:t xml:space="preserve"> Other (</w:t>
            </w:r>
            <w:r w:rsidR="002E6170" w:rsidRPr="00161190">
              <w:rPr>
                <w:i/>
                <w:iCs/>
              </w:rPr>
              <w:t>please specify</w:t>
            </w:r>
            <w:r w:rsidR="002E6170">
              <w:t xml:space="preserve"> </w:t>
            </w:r>
            <w:r w:rsidR="002E6170" w:rsidRPr="00161190">
              <w:rPr>
                <w:i/>
                <w:iCs/>
              </w:rPr>
              <w:t>using the box below</w:t>
            </w:r>
            <w:r w:rsidR="002E6170">
              <w:t>)</w:t>
            </w:r>
          </w:p>
        </w:tc>
        <w:tc>
          <w:tcPr>
            <w:tcW w:w="4508" w:type="dxa"/>
            <w:tcBorders>
              <w:bottom w:val="single" w:sz="4" w:space="0" w:color="auto"/>
            </w:tcBorders>
          </w:tcPr>
          <w:p w14:paraId="39216A86" w14:textId="77777777" w:rsidR="002E6170" w:rsidRDefault="002E6170" w:rsidP="002B674F"/>
        </w:tc>
      </w:tr>
      <w:tr w:rsidR="00F653C0" w14:paraId="4224F034" w14:textId="77777777" w:rsidTr="00161190">
        <w:tc>
          <w:tcPr>
            <w:tcW w:w="9016" w:type="dxa"/>
            <w:gridSpan w:val="2"/>
            <w:tcBorders>
              <w:top w:val="single" w:sz="4" w:space="0" w:color="auto"/>
              <w:left w:val="single" w:sz="4" w:space="0" w:color="auto"/>
              <w:bottom w:val="single" w:sz="4" w:space="0" w:color="auto"/>
              <w:right w:val="single" w:sz="4" w:space="0" w:color="auto"/>
            </w:tcBorders>
          </w:tcPr>
          <w:p w14:paraId="4B818054" w14:textId="77777777" w:rsidR="00F653C0" w:rsidRDefault="00F653C0" w:rsidP="002B674F"/>
        </w:tc>
      </w:tr>
    </w:tbl>
    <w:p w14:paraId="2C0FA81F" w14:textId="77777777" w:rsidR="00F653C0" w:rsidRPr="00EC37B9" w:rsidRDefault="00F653C0" w:rsidP="002B674F">
      <w:pPr>
        <w:rPr>
          <w:sz w:val="4"/>
          <w:szCs w:val="4"/>
        </w:rPr>
      </w:pPr>
    </w:p>
    <w:p w14:paraId="4AD88452" w14:textId="2DDC9197" w:rsidR="002B674F" w:rsidRDefault="002B674F" w:rsidP="002B674F">
      <w:pPr>
        <w:pStyle w:val="Heading2"/>
      </w:pPr>
      <w:r>
        <w:t>Complementarity with other GAP</w:t>
      </w:r>
      <w:r w:rsidR="002E6170">
        <w:t xml:space="preserve"> Priority Areas or</w:t>
      </w:r>
      <w:r>
        <w:t xml:space="preserve"> Activities</w:t>
      </w:r>
    </w:p>
    <w:p w14:paraId="40E1053B" w14:textId="77777777" w:rsidR="002D01A3" w:rsidRPr="002D01A3" w:rsidRDefault="002B674F" w:rsidP="00F27D8F">
      <w:pPr>
        <w:pStyle w:val="ListParagraph"/>
        <w:numPr>
          <w:ilvl w:val="0"/>
          <w:numId w:val="2"/>
        </w:numPr>
        <w:rPr>
          <w:i/>
          <w:iCs/>
        </w:rPr>
      </w:pPr>
      <w:r w:rsidRPr="002B674F">
        <w:t>Does this initiative fall under any other Priority Areas or Activities under the GAP? If yes, please describe.</w:t>
      </w:r>
    </w:p>
    <w:p w14:paraId="616C0FC6" w14:textId="328C0678" w:rsidR="002B674F" w:rsidRPr="00161190" w:rsidRDefault="002B674F" w:rsidP="002D01A3">
      <w:pPr>
        <w:pStyle w:val="ListParagraph"/>
        <w:rPr>
          <w:i/>
          <w:iCs/>
          <w:sz w:val="20"/>
          <w:szCs w:val="20"/>
        </w:rPr>
      </w:pPr>
      <w:r w:rsidRPr="00161190">
        <w:rPr>
          <w:i/>
          <w:iCs/>
          <w:sz w:val="20"/>
          <w:szCs w:val="20"/>
        </w:rPr>
        <w:t>Some activities may contribute to the implementation of more than one activity and/or priority area of the GAP. If that is the case, please include a short explanation.</w:t>
      </w:r>
    </w:p>
    <w:tbl>
      <w:tblPr>
        <w:tblStyle w:val="TableGrid"/>
        <w:tblW w:w="0" w:type="auto"/>
        <w:tblLook w:val="04A0" w:firstRow="1" w:lastRow="0" w:firstColumn="1" w:lastColumn="0" w:noHBand="0" w:noVBand="1"/>
      </w:tblPr>
      <w:tblGrid>
        <w:gridCol w:w="9016"/>
      </w:tblGrid>
      <w:tr w:rsidR="002B674F" w14:paraId="04DD073E" w14:textId="77777777" w:rsidTr="002B674F">
        <w:tc>
          <w:tcPr>
            <w:tcW w:w="9016" w:type="dxa"/>
          </w:tcPr>
          <w:p w14:paraId="40187213" w14:textId="1BA117A2" w:rsidR="002B674F" w:rsidRDefault="008E7C6C" w:rsidP="002B674F">
            <w:r>
              <w:t>no</w:t>
            </w:r>
          </w:p>
        </w:tc>
      </w:tr>
    </w:tbl>
    <w:p w14:paraId="12F57A36" w14:textId="227726CB" w:rsidR="002B674F" w:rsidRPr="002D01A3" w:rsidRDefault="002B674F" w:rsidP="002B674F">
      <w:pPr>
        <w:rPr>
          <w:sz w:val="4"/>
          <w:szCs w:val="4"/>
        </w:rPr>
      </w:pPr>
    </w:p>
    <w:p w14:paraId="5017F40A" w14:textId="08DA31E7" w:rsidR="002B674F" w:rsidRDefault="002B674F" w:rsidP="002B674F">
      <w:pPr>
        <w:pStyle w:val="Heading2"/>
      </w:pPr>
      <w:r>
        <w:t>Additional information</w:t>
      </w:r>
    </w:p>
    <w:p w14:paraId="5B9F2D61" w14:textId="77777777" w:rsidR="002D01A3" w:rsidRDefault="002B674F" w:rsidP="002D01A3">
      <w:pPr>
        <w:pStyle w:val="ListParagraph"/>
        <w:numPr>
          <w:ilvl w:val="0"/>
          <w:numId w:val="2"/>
        </w:numPr>
      </w:pPr>
      <w:r w:rsidRPr="002B674F">
        <w:t xml:space="preserve">Would you like to share any additional information (including hyperlinks) relating to the initiative? </w:t>
      </w:r>
    </w:p>
    <w:p w14:paraId="35B91A0C" w14:textId="7A67D631" w:rsidR="002B674F" w:rsidRPr="00161190" w:rsidRDefault="002B674F" w:rsidP="002D01A3">
      <w:pPr>
        <w:pStyle w:val="ListParagraph"/>
        <w:rPr>
          <w:i/>
          <w:iCs/>
          <w:sz w:val="20"/>
          <w:szCs w:val="20"/>
        </w:rPr>
      </w:pPr>
      <w:r w:rsidRPr="00161190">
        <w:rPr>
          <w:i/>
          <w:iCs/>
          <w:sz w:val="20"/>
          <w:szCs w:val="20"/>
        </w:rPr>
        <w:t>You can also add attachments to the</w:t>
      </w:r>
      <w:r w:rsidR="00F01B47" w:rsidRPr="00161190">
        <w:rPr>
          <w:i/>
          <w:iCs/>
          <w:sz w:val="20"/>
          <w:szCs w:val="20"/>
        </w:rPr>
        <w:t xml:space="preserve"> submission itself</w:t>
      </w:r>
      <w:r w:rsidR="002D01A3" w:rsidRPr="00161190">
        <w:rPr>
          <w:i/>
          <w:iCs/>
          <w:sz w:val="20"/>
          <w:szCs w:val="20"/>
        </w:rPr>
        <w:t>, by adding annexes to the same PDF file.</w:t>
      </w:r>
    </w:p>
    <w:tbl>
      <w:tblPr>
        <w:tblStyle w:val="TableGrid"/>
        <w:tblW w:w="0" w:type="auto"/>
        <w:tblLook w:val="04A0" w:firstRow="1" w:lastRow="0" w:firstColumn="1" w:lastColumn="0" w:noHBand="0" w:noVBand="1"/>
      </w:tblPr>
      <w:tblGrid>
        <w:gridCol w:w="9016"/>
      </w:tblGrid>
      <w:tr w:rsidR="00F01B47" w14:paraId="6A5C46F9" w14:textId="77777777" w:rsidTr="00F01B47">
        <w:tc>
          <w:tcPr>
            <w:tcW w:w="9016" w:type="dxa"/>
          </w:tcPr>
          <w:p w14:paraId="116BA9C3" w14:textId="5453B415" w:rsidR="00F01B47" w:rsidRDefault="008E7C6C" w:rsidP="002B674F">
            <w:r>
              <w:t>We add the Action Plan of Gender and climate change</w:t>
            </w:r>
          </w:p>
        </w:tc>
      </w:tr>
    </w:tbl>
    <w:p w14:paraId="704F1D7B" w14:textId="10F4D83C" w:rsidR="00F01B47" w:rsidRPr="00161190" w:rsidRDefault="00F01B47" w:rsidP="002B674F">
      <w:pPr>
        <w:rPr>
          <w:sz w:val="4"/>
          <w:szCs w:val="4"/>
        </w:rPr>
      </w:pPr>
    </w:p>
    <w:p w14:paraId="38A810D3" w14:textId="77777777" w:rsidR="00F01B47" w:rsidRDefault="00F01B47" w:rsidP="00F01B47">
      <w:pPr>
        <w:pStyle w:val="Heading2"/>
        <w:tabs>
          <w:tab w:val="left" w:pos="3440"/>
        </w:tabs>
      </w:pPr>
      <w:r>
        <w:t>Reflecting on GAP activity</w:t>
      </w:r>
    </w:p>
    <w:p w14:paraId="141558DD" w14:textId="0272F75E" w:rsidR="00F01B47" w:rsidRDefault="00F01B47" w:rsidP="002D01A3">
      <w:pPr>
        <w:pStyle w:val="ListParagraph"/>
        <w:numPr>
          <w:ilvl w:val="0"/>
          <w:numId w:val="2"/>
        </w:numPr>
      </w:pPr>
      <w:r>
        <w:t>Are there ways to make this GAP activity more impactful? Are there new complementary, or new related activities you think should be included in a future GAP?</w:t>
      </w:r>
    </w:p>
    <w:tbl>
      <w:tblPr>
        <w:tblStyle w:val="TableGrid"/>
        <w:tblW w:w="0" w:type="auto"/>
        <w:tblLook w:val="04A0" w:firstRow="1" w:lastRow="0" w:firstColumn="1" w:lastColumn="0" w:noHBand="0" w:noVBand="1"/>
      </w:tblPr>
      <w:tblGrid>
        <w:gridCol w:w="9016"/>
      </w:tblGrid>
      <w:tr w:rsidR="00F01B47" w14:paraId="213ECDC7" w14:textId="77777777" w:rsidTr="00F01B47">
        <w:tc>
          <w:tcPr>
            <w:tcW w:w="9016" w:type="dxa"/>
          </w:tcPr>
          <w:p w14:paraId="1808B61A" w14:textId="7489EC3F" w:rsidR="00F01B47" w:rsidRDefault="008E7C6C" w:rsidP="00D327AD">
            <w:r>
              <w:t>No, the actions p</w:t>
            </w:r>
            <w:r w:rsidR="00D327AD">
              <w:t>l</w:t>
            </w:r>
            <w:r>
              <w:t xml:space="preserve">ans </w:t>
            </w:r>
            <w:r w:rsidR="00D327AD">
              <w:t>are</w:t>
            </w:r>
            <w:r>
              <w:t xml:space="preserve"> </w:t>
            </w:r>
            <w:r w:rsidR="00B36986">
              <w:t>sufficient</w:t>
            </w:r>
          </w:p>
        </w:tc>
      </w:tr>
    </w:tbl>
    <w:p w14:paraId="11F7C996" w14:textId="77777777" w:rsidR="00EC37B9" w:rsidRPr="00161190" w:rsidRDefault="00EC37B9">
      <w:pPr>
        <w:spacing w:before="0" w:after="160"/>
        <w:jc w:val="left"/>
        <w:rPr>
          <w:sz w:val="4"/>
          <w:szCs w:val="4"/>
        </w:rPr>
      </w:pPr>
    </w:p>
    <w:p w14:paraId="0D28B187" w14:textId="5911B3C4" w:rsidR="00F01B47" w:rsidRDefault="00EC37B9">
      <w:pPr>
        <w:spacing w:before="0" w:after="160"/>
        <w:jc w:val="left"/>
      </w:pPr>
      <w:r w:rsidRPr="00EC37B9">
        <w:rPr>
          <w:i/>
          <w:iCs/>
          <w:color w:val="FF0000"/>
        </w:rPr>
        <w:t xml:space="preserve">[If you would like to report </w:t>
      </w:r>
      <w:r w:rsidR="00AD1317">
        <w:rPr>
          <w:i/>
          <w:iCs/>
          <w:color w:val="FF0000"/>
        </w:rPr>
        <w:t xml:space="preserve">on </w:t>
      </w:r>
      <w:r w:rsidRPr="00EC37B9">
        <w:rPr>
          <w:i/>
          <w:iCs/>
          <w:color w:val="FF0000"/>
        </w:rPr>
        <w:t xml:space="preserve">more initiatives under the GAP, please copy and paste </w:t>
      </w:r>
      <w:r w:rsidR="002D01A3">
        <w:rPr>
          <w:i/>
          <w:iCs/>
          <w:color w:val="FF0000"/>
        </w:rPr>
        <w:t xml:space="preserve">questions </w:t>
      </w:r>
      <w:r w:rsidR="002D01A3" w:rsidRPr="002D01A3">
        <w:rPr>
          <w:b/>
          <w:bCs/>
          <w:i/>
          <w:iCs/>
          <w:color w:val="FF0000"/>
        </w:rPr>
        <w:t>a-p</w:t>
      </w:r>
      <w:r w:rsidR="002D01A3">
        <w:rPr>
          <w:i/>
          <w:iCs/>
          <w:color w:val="FF0000"/>
        </w:rPr>
        <w:t xml:space="preserve"> </w:t>
      </w:r>
      <w:r w:rsidRPr="00EC37B9">
        <w:rPr>
          <w:i/>
          <w:iCs/>
          <w:color w:val="FF0000"/>
        </w:rPr>
        <w:t>above and respond it for a new initiative</w:t>
      </w:r>
      <w:r>
        <w:rPr>
          <w:i/>
          <w:iCs/>
          <w:color w:val="FF0000"/>
        </w:rPr>
        <w:t>. Please do this process as many times as necessary.</w:t>
      </w:r>
      <w:r w:rsidRPr="00EC37B9">
        <w:rPr>
          <w:i/>
          <w:iCs/>
          <w:color w:val="FF0000"/>
        </w:rPr>
        <w:t>]</w:t>
      </w:r>
      <w:r w:rsidR="00F01B47">
        <w:br w:type="page"/>
      </w:r>
    </w:p>
    <w:p w14:paraId="5C381AC5" w14:textId="17F399D2" w:rsidR="00D6205E" w:rsidRDefault="00D6205E" w:rsidP="006566E6">
      <w:pPr>
        <w:pStyle w:val="Heading1"/>
        <w:numPr>
          <w:ilvl w:val="0"/>
          <w:numId w:val="1"/>
        </w:numPr>
      </w:pPr>
      <w:r>
        <w:lastRenderedPageBreak/>
        <w:t>P</w:t>
      </w:r>
      <w:r w:rsidRPr="00D43B53">
        <w:t>rogress, challenges, gaps</w:t>
      </w:r>
      <w:r>
        <w:t>,</w:t>
      </w:r>
      <w:r w:rsidRPr="00D43B53">
        <w:t xml:space="preserve"> and priorities in implementing the gender action plan</w:t>
      </w:r>
      <w:r w:rsidR="00F8637F">
        <w:t xml:space="preserve">, categorized by </w:t>
      </w:r>
      <w:r w:rsidR="00CB518F">
        <w:t>objective</w:t>
      </w:r>
      <w:r w:rsidR="00831788">
        <w:t>s</w:t>
      </w:r>
      <w:r w:rsidR="00CB518F">
        <w:t xml:space="preserve"> </w:t>
      </w:r>
      <w:r>
        <w:t xml:space="preserve">– </w:t>
      </w:r>
      <w:r w:rsidRPr="00D6205E">
        <w:rPr>
          <w:i/>
          <w:iCs/>
        </w:rPr>
        <w:t xml:space="preserve">Other </w:t>
      </w:r>
      <w:r w:rsidR="0054691B">
        <w:rPr>
          <w:i/>
          <w:iCs/>
        </w:rPr>
        <w:t>initiatives</w:t>
      </w:r>
    </w:p>
    <w:p w14:paraId="6F67D2AD" w14:textId="224A531B" w:rsidR="00D6205E" w:rsidRPr="00936D37" w:rsidRDefault="00D6205E" w:rsidP="00D6205E">
      <w:pPr>
        <w:rPr>
          <w:sz w:val="4"/>
          <w:szCs w:val="4"/>
        </w:rPr>
      </w:pPr>
    </w:p>
    <w:p w14:paraId="186302C3" w14:textId="0312CF34" w:rsidR="00D6205E" w:rsidRDefault="00D6205E" w:rsidP="00D6205E">
      <w:pPr>
        <w:pStyle w:val="Heading2"/>
      </w:pPr>
      <w:r>
        <w:t>Instructions</w:t>
      </w:r>
    </w:p>
    <w:p w14:paraId="422FA80D" w14:textId="6525571A" w:rsidR="00D6205E" w:rsidRPr="00AD1317" w:rsidRDefault="00D6205E" w:rsidP="00D6205E">
      <w:r w:rsidRPr="00AD1317">
        <w:rPr>
          <w:b/>
          <w:bCs/>
        </w:rPr>
        <w:t>If needed,</w:t>
      </w:r>
      <w:r w:rsidRPr="00AD1317">
        <w:t xml:space="preserve"> please use this page to add any initiatives </w:t>
      </w:r>
      <w:r w:rsidR="006258CE">
        <w:t>that may</w:t>
      </w:r>
      <w:r w:rsidRPr="00AD1317">
        <w:t xml:space="preserve"> </w:t>
      </w:r>
      <w:r w:rsidRPr="00AD1317">
        <w:rPr>
          <w:b/>
          <w:bCs/>
        </w:rPr>
        <w:t xml:space="preserve">fulfil the objectives of the </w:t>
      </w:r>
      <w:r w:rsidR="0054691B" w:rsidRPr="00AD1317">
        <w:rPr>
          <w:b/>
          <w:bCs/>
        </w:rPr>
        <w:t xml:space="preserve">enhanced Lima work programme on gender and its </w:t>
      </w:r>
      <w:r w:rsidRPr="00AD1317">
        <w:rPr>
          <w:b/>
          <w:bCs/>
        </w:rPr>
        <w:t xml:space="preserve">GAP, but that do not fall under </w:t>
      </w:r>
      <w:r w:rsidR="006258CE">
        <w:rPr>
          <w:b/>
          <w:bCs/>
        </w:rPr>
        <w:t>a specific</w:t>
      </w:r>
      <w:r w:rsidRPr="00AD1317">
        <w:rPr>
          <w:b/>
          <w:bCs/>
        </w:rPr>
        <w:t xml:space="preserve"> GAP </w:t>
      </w:r>
      <w:r w:rsidR="006258CE">
        <w:rPr>
          <w:b/>
          <w:bCs/>
        </w:rPr>
        <w:t>activity</w:t>
      </w:r>
      <w:r w:rsidRPr="00AD1317">
        <w:t xml:space="preserve">. </w:t>
      </w:r>
    </w:p>
    <w:p w14:paraId="2857B597" w14:textId="77777777" w:rsidR="002D01A3" w:rsidRDefault="002D01A3" w:rsidP="002D01A3">
      <w:pPr>
        <w:pStyle w:val="Heading2"/>
      </w:pPr>
      <w:r>
        <w:t>Type of initiative</w:t>
      </w:r>
    </w:p>
    <w:p w14:paraId="47DE1F26" w14:textId="77777777" w:rsidR="002D01A3" w:rsidRPr="006566E6" w:rsidRDefault="002D01A3" w:rsidP="002D01A3">
      <w:pPr>
        <w:pStyle w:val="ListParagraph"/>
        <w:numPr>
          <w:ilvl w:val="0"/>
          <w:numId w:val="3"/>
        </w:numPr>
      </w:pPr>
      <w:r>
        <w:t>Please select the type of initiative you are reporting 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D01A3" w14:paraId="36651EE1" w14:textId="77777777" w:rsidTr="00F27D8F">
        <w:tc>
          <w:tcPr>
            <w:tcW w:w="4508" w:type="dxa"/>
          </w:tcPr>
          <w:p w14:paraId="3A663D4A" w14:textId="1BAE4F22" w:rsidR="002D01A3" w:rsidRDefault="00000000" w:rsidP="00F27D8F">
            <w:sdt>
              <w:sdtPr>
                <w:id w:val="-2101092346"/>
                <w14:checkbox>
                  <w14:checked w14:val="1"/>
                  <w14:checkedState w14:val="2612" w14:font="MS Gothic"/>
                  <w14:uncheckedState w14:val="2610" w14:font="MS Gothic"/>
                </w14:checkbox>
              </w:sdtPr>
              <w:sdtContent>
                <w:r w:rsidR="00B36986">
                  <w:rPr>
                    <w:rFonts w:ascii="MS Gothic" w:eastAsia="MS Gothic" w:hAnsi="MS Gothic" w:hint="eastAsia"/>
                  </w:rPr>
                  <w:t>☒</w:t>
                </w:r>
              </w:sdtContent>
            </w:sdt>
            <w:r w:rsidR="002D01A3">
              <w:t xml:space="preserve"> Capacity-building</w:t>
            </w:r>
          </w:p>
          <w:p w14:paraId="7F4A18D2" w14:textId="77777777" w:rsidR="002D01A3" w:rsidRDefault="00000000" w:rsidP="00F27D8F">
            <w:sdt>
              <w:sdtPr>
                <w:id w:val="-1330208701"/>
                <w14:checkbox>
                  <w14:checked w14:val="0"/>
                  <w14:checkedState w14:val="2612" w14:font="MS Gothic"/>
                  <w14:uncheckedState w14:val="2610" w14:font="MS Gothic"/>
                </w14:checkbox>
              </w:sdtPr>
              <w:sdtContent>
                <w:r w:rsidR="002D01A3">
                  <w:rPr>
                    <w:rFonts w:ascii="MS Gothic" w:eastAsia="MS Gothic" w:hAnsi="MS Gothic" w:hint="eastAsia"/>
                  </w:rPr>
                  <w:t>☐</w:t>
                </w:r>
              </w:sdtContent>
            </w:sdt>
            <w:r w:rsidR="002D01A3">
              <w:t xml:space="preserve"> Advocacy</w:t>
            </w:r>
          </w:p>
          <w:p w14:paraId="58A7216E" w14:textId="77777777" w:rsidR="002D01A3" w:rsidRDefault="00000000" w:rsidP="00F27D8F">
            <w:sdt>
              <w:sdtPr>
                <w:id w:val="-1662926101"/>
                <w14:checkbox>
                  <w14:checked w14:val="0"/>
                  <w14:checkedState w14:val="2612" w14:font="MS Gothic"/>
                  <w14:uncheckedState w14:val="2610" w14:font="MS Gothic"/>
                </w14:checkbox>
              </w:sdtPr>
              <w:sdtContent>
                <w:r w:rsidR="002D01A3">
                  <w:rPr>
                    <w:rFonts w:ascii="MS Gothic" w:eastAsia="MS Gothic" w:hAnsi="MS Gothic" w:hint="eastAsia"/>
                  </w:rPr>
                  <w:t>☐</w:t>
                </w:r>
              </w:sdtContent>
            </w:sdt>
            <w:r w:rsidR="002D01A3">
              <w:t xml:space="preserve"> Knowledge product</w:t>
            </w:r>
          </w:p>
        </w:tc>
        <w:tc>
          <w:tcPr>
            <w:tcW w:w="4508" w:type="dxa"/>
          </w:tcPr>
          <w:p w14:paraId="1EBA5D98" w14:textId="2081388E" w:rsidR="002D01A3" w:rsidRDefault="00000000" w:rsidP="00F27D8F">
            <w:sdt>
              <w:sdtPr>
                <w:id w:val="250093349"/>
                <w14:checkbox>
                  <w14:checked w14:val="1"/>
                  <w14:checkedState w14:val="2612" w14:font="MS Gothic"/>
                  <w14:uncheckedState w14:val="2610" w14:font="MS Gothic"/>
                </w14:checkbox>
              </w:sdtPr>
              <w:sdtContent>
                <w:r w:rsidR="00B36986">
                  <w:rPr>
                    <w:rFonts w:ascii="MS Gothic" w:eastAsia="MS Gothic" w:hAnsi="MS Gothic" w:hint="eastAsia"/>
                  </w:rPr>
                  <w:t>☒</w:t>
                </w:r>
              </w:sdtContent>
            </w:sdt>
            <w:r w:rsidR="002D01A3">
              <w:t xml:space="preserve"> Technical support</w:t>
            </w:r>
          </w:p>
          <w:p w14:paraId="6EA54185" w14:textId="77777777" w:rsidR="002D01A3" w:rsidRDefault="00000000" w:rsidP="00F27D8F">
            <w:sdt>
              <w:sdtPr>
                <w:id w:val="326487211"/>
                <w14:checkbox>
                  <w14:checked w14:val="0"/>
                  <w14:checkedState w14:val="2612" w14:font="MS Gothic"/>
                  <w14:uncheckedState w14:val="2610" w14:font="MS Gothic"/>
                </w14:checkbox>
              </w:sdtPr>
              <w:sdtContent>
                <w:r w:rsidR="002D01A3">
                  <w:rPr>
                    <w:rFonts w:ascii="MS Gothic" w:eastAsia="MS Gothic" w:hAnsi="MS Gothic" w:hint="eastAsia"/>
                  </w:rPr>
                  <w:t>☐</w:t>
                </w:r>
              </w:sdtContent>
            </w:sdt>
            <w:r w:rsidR="002D01A3">
              <w:t xml:space="preserve"> Funding</w:t>
            </w:r>
          </w:p>
          <w:p w14:paraId="54CF7916" w14:textId="77777777" w:rsidR="002D01A3" w:rsidRDefault="00000000" w:rsidP="00F27D8F">
            <w:sdt>
              <w:sdtPr>
                <w:id w:val="327564366"/>
                <w14:checkbox>
                  <w14:checked w14:val="0"/>
                  <w14:checkedState w14:val="2612" w14:font="MS Gothic"/>
                  <w14:uncheckedState w14:val="2610" w14:font="MS Gothic"/>
                </w14:checkbox>
              </w:sdtPr>
              <w:sdtContent>
                <w:r w:rsidR="002D01A3">
                  <w:rPr>
                    <w:rFonts w:ascii="MS Gothic" w:eastAsia="MS Gothic" w:hAnsi="MS Gothic" w:hint="eastAsia"/>
                  </w:rPr>
                  <w:t>☐</w:t>
                </w:r>
              </w:sdtContent>
            </w:sdt>
            <w:r w:rsidR="002D01A3">
              <w:t xml:space="preserve"> Other (</w:t>
            </w:r>
            <w:r w:rsidR="002D01A3" w:rsidRPr="00161190">
              <w:rPr>
                <w:i/>
                <w:iCs/>
              </w:rPr>
              <w:t>please specify using the box below</w:t>
            </w:r>
            <w:r w:rsidR="002D01A3">
              <w:t>)</w:t>
            </w:r>
          </w:p>
        </w:tc>
      </w:tr>
      <w:tr w:rsidR="002D01A3" w14:paraId="20CB3536" w14:textId="77777777" w:rsidTr="00F27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2"/>
          </w:tcPr>
          <w:p w14:paraId="605E6811" w14:textId="77777777" w:rsidR="002D01A3" w:rsidRDefault="002D01A3" w:rsidP="00F27D8F"/>
        </w:tc>
      </w:tr>
    </w:tbl>
    <w:p w14:paraId="2EC514B6" w14:textId="77777777" w:rsidR="002D01A3" w:rsidRPr="002D01A3" w:rsidRDefault="002D01A3" w:rsidP="002D01A3">
      <w:pPr>
        <w:rPr>
          <w:sz w:val="4"/>
          <w:szCs w:val="4"/>
        </w:rPr>
      </w:pPr>
    </w:p>
    <w:p w14:paraId="1DE416E6" w14:textId="6160C625" w:rsidR="004B5411" w:rsidRDefault="004B5411" w:rsidP="004B5411">
      <w:pPr>
        <w:pStyle w:val="Heading2"/>
      </w:pPr>
      <w:r>
        <w:t>GAP Priority area and objective</w:t>
      </w:r>
    </w:p>
    <w:p w14:paraId="524F24C2" w14:textId="023873E2" w:rsidR="004B5411" w:rsidRPr="00D43B53" w:rsidRDefault="004B5411" w:rsidP="004B5411">
      <w:pPr>
        <w:pStyle w:val="ListParagraph"/>
        <w:numPr>
          <w:ilvl w:val="0"/>
          <w:numId w:val="7"/>
        </w:numPr>
      </w:pPr>
      <w:r>
        <w:t>To which GAP priority area and objective does the initiative you would like to report on relate?</w:t>
      </w:r>
    </w:p>
    <w:tbl>
      <w:tblPr>
        <w:tblStyle w:val="TableGrid"/>
        <w:tblW w:w="0" w:type="auto"/>
        <w:tblLook w:val="04A0" w:firstRow="1" w:lastRow="0" w:firstColumn="1" w:lastColumn="0" w:noHBand="0" w:noVBand="1"/>
      </w:tblPr>
      <w:tblGrid>
        <w:gridCol w:w="2547"/>
        <w:gridCol w:w="6469"/>
      </w:tblGrid>
      <w:tr w:rsidR="004B5411" w14:paraId="1D9A8273" w14:textId="77777777" w:rsidTr="00AC691D">
        <w:tc>
          <w:tcPr>
            <w:tcW w:w="2547" w:type="dxa"/>
          </w:tcPr>
          <w:p w14:paraId="414210F3" w14:textId="77777777" w:rsidR="004B5411" w:rsidRPr="006178C8" w:rsidRDefault="004B5411" w:rsidP="00AC691D">
            <w:pPr>
              <w:rPr>
                <w:b/>
                <w:bCs/>
              </w:rPr>
            </w:pPr>
            <w:r>
              <w:rPr>
                <w:b/>
                <w:bCs/>
              </w:rPr>
              <w:t xml:space="preserve">GAP Priority area </w:t>
            </w:r>
          </w:p>
        </w:tc>
        <w:tc>
          <w:tcPr>
            <w:tcW w:w="6469" w:type="dxa"/>
          </w:tcPr>
          <w:p w14:paraId="1E911864" w14:textId="687545BA" w:rsidR="004B5411" w:rsidRDefault="00000000" w:rsidP="00AC691D">
            <w:sdt>
              <w:sdtPr>
                <w:id w:val="171078622"/>
                <w14:checkbox>
                  <w14:checked w14:val="1"/>
                  <w14:checkedState w14:val="2612" w14:font="MS Gothic"/>
                  <w14:uncheckedState w14:val="2610" w14:font="MS Gothic"/>
                </w14:checkbox>
              </w:sdtPr>
              <w:sdtContent>
                <w:r w:rsidR="00B36986">
                  <w:rPr>
                    <w:rFonts w:ascii="MS Gothic" w:eastAsia="MS Gothic" w:hAnsi="MS Gothic" w:hint="eastAsia"/>
                  </w:rPr>
                  <w:t>☒</w:t>
                </w:r>
              </w:sdtContent>
            </w:sdt>
            <w:r w:rsidR="004B5411">
              <w:t xml:space="preserve"> A: capacity-building, knowledge management and communication</w:t>
            </w:r>
          </w:p>
          <w:p w14:paraId="3F616D33" w14:textId="77777777" w:rsidR="004B5411" w:rsidRDefault="00000000" w:rsidP="00AC691D">
            <w:sdt>
              <w:sdtPr>
                <w:id w:val="1952981971"/>
                <w14:checkbox>
                  <w14:checked w14:val="0"/>
                  <w14:checkedState w14:val="2612" w14:font="MS Gothic"/>
                  <w14:uncheckedState w14:val="2610" w14:font="MS Gothic"/>
                </w14:checkbox>
              </w:sdtPr>
              <w:sdtContent>
                <w:r w:rsidR="004B5411">
                  <w:rPr>
                    <w:rFonts w:ascii="MS Gothic" w:eastAsia="MS Gothic" w:hAnsi="MS Gothic" w:hint="eastAsia"/>
                  </w:rPr>
                  <w:t>☐</w:t>
                </w:r>
              </w:sdtContent>
            </w:sdt>
            <w:r w:rsidR="004B5411">
              <w:t xml:space="preserve"> B: gender balance, </w:t>
            </w:r>
            <w:proofErr w:type="gramStart"/>
            <w:r w:rsidR="004B5411">
              <w:t>participation</w:t>
            </w:r>
            <w:proofErr w:type="gramEnd"/>
            <w:r w:rsidR="004B5411">
              <w:t xml:space="preserve"> and women’s leadership</w:t>
            </w:r>
          </w:p>
          <w:p w14:paraId="17A71233" w14:textId="77777777" w:rsidR="004B5411" w:rsidRDefault="00000000" w:rsidP="00AC691D">
            <w:sdt>
              <w:sdtPr>
                <w:id w:val="-1672558348"/>
                <w14:checkbox>
                  <w14:checked w14:val="0"/>
                  <w14:checkedState w14:val="2612" w14:font="MS Gothic"/>
                  <w14:uncheckedState w14:val="2610" w14:font="MS Gothic"/>
                </w14:checkbox>
              </w:sdtPr>
              <w:sdtContent>
                <w:r w:rsidR="004B5411">
                  <w:rPr>
                    <w:rFonts w:ascii="MS Gothic" w:eastAsia="MS Gothic" w:hAnsi="MS Gothic" w:hint="eastAsia"/>
                  </w:rPr>
                  <w:t>☐</w:t>
                </w:r>
              </w:sdtContent>
            </w:sdt>
            <w:r w:rsidR="004B5411">
              <w:t xml:space="preserve"> C: coherence</w:t>
            </w:r>
          </w:p>
          <w:p w14:paraId="7F71EBBD" w14:textId="77777777" w:rsidR="004B5411" w:rsidRDefault="00000000" w:rsidP="00AC691D">
            <w:sdt>
              <w:sdtPr>
                <w:id w:val="-1484009559"/>
                <w14:checkbox>
                  <w14:checked w14:val="0"/>
                  <w14:checkedState w14:val="2612" w14:font="MS Gothic"/>
                  <w14:uncheckedState w14:val="2610" w14:font="MS Gothic"/>
                </w14:checkbox>
              </w:sdtPr>
              <w:sdtContent>
                <w:r w:rsidR="004B5411">
                  <w:rPr>
                    <w:rFonts w:ascii="MS Gothic" w:eastAsia="MS Gothic" w:hAnsi="MS Gothic" w:hint="eastAsia"/>
                  </w:rPr>
                  <w:t>☐</w:t>
                </w:r>
              </w:sdtContent>
            </w:sdt>
            <w:r w:rsidR="004B5411">
              <w:t xml:space="preserve"> D: gender-responsive implementation and means of implementation</w:t>
            </w:r>
          </w:p>
          <w:p w14:paraId="506DC139" w14:textId="77777777" w:rsidR="004B5411" w:rsidRDefault="00000000" w:rsidP="00AC691D">
            <w:sdt>
              <w:sdtPr>
                <w:id w:val="-99500278"/>
                <w14:checkbox>
                  <w14:checked w14:val="0"/>
                  <w14:checkedState w14:val="2612" w14:font="MS Gothic"/>
                  <w14:uncheckedState w14:val="2610" w14:font="MS Gothic"/>
                </w14:checkbox>
              </w:sdtPr>
              <w:sdtContent>
                <w:r w:rsidR="004B5411">
                  <w:rPr>
                    <w:rFonts w:ascii="MS Gothic" w:eastAsia="MS Gothic" w:hAnsi="MS Gothic" w:hint="eastAsia"/>
                  </w:rPr>
                  <w:t>☐</w:t>
                </w:r>
              </w:sdtContent>
            </w:sdt>
            <w:r w:rsidR="004B5411">
              <w:t xml:space="preserve"> E: monitoring and reporting</w:t>
            </w:r>
          </w:p>
        </w:tc>
      </w:tr>
      <w:tr w:rsidR="004B5411" w14:paraId="5CA17E6C" w14:textId="77777777" w:rsidTr="00AC691D">
        <w:tc>
          <w:tcPr>
            <w:tcW w:w="2547" w:type="dxa"/>
          </w:tcPr>
          <w:p w14:paraId="4B8B27FB" w14:textId="77043C98" w:rsidR="004B5411" w:rsidRDefault="004B5411" w:rsidP="00AC691D">
            <w:pPr>
              <w:spacing w:before="0" w:after="120"/>
              <w:rPr>
                <w:b/>
                <w:bCs/>
              </w:rPr>
            </w:pPr>
            <w:r>
              <w:rPr>
                <w:b/>
                <w:bCs/>
              </w:rPr>
              <w:t xml:space="preserve">GAP objective </w:t>
            </w:r>
          </w:p>
          <w:p w14:paraId="3489967C" w14:textId="62D07C37" w:rsidR="004B5411" w:rsidRPr="00D43B53" w:rsidRDefault="00B95738" w:rsidP="00AC691D">
            <w:pPr>
              <w:spacing w:before="0" w:after="120"/>
              <w:rPr>
                <w:i/>
                <w:iCs/>
              </w:rPr>
            </w:pPr>
            <w:r>
              <w:rPr>
                <w:i/>
                <w:iCs/>
              </w:rPr>
              <w:t>A1</w:t>
            </w:r>
          </w:p>
        </w:tc>
        <w:tc>
          <w:tcPr>
            <w:tcW w:w="6469" w:type="dxa"/>
          </w:tcPr>
          <w:p w14:paraId="1D5EE5C5" w14:textId="6CFC8E19" w:rsidR="004B5411" w:rsidRDefault="00B95738" w:rsidP="00B95738">
            <w:pPr>
              <w:pStyle w:val="Default"/>
              <w:jc w:val="both"/>
            </w:pPr>
            <w:r>
              <w:rPr>
                <w:sz w:val="20"/>
                <w:szCs w:val="20"/>
              </w:rPr>
              <w:t xml:space="preserve">Strengthen capacity-building efforts for governments and other stakeholders in mainstreaming gender in formulating, monitoring, </w:t>
            </w:r>
            <w:proofErr w:type="gramStart"/>
            <w:r>
              <w:rPr>
                <w:sz w:val="20"/>
                <w:szCs w:val="20"/>
              </w:rPr>
              <w:t>implementing</w:t>
            </w:r>
            <w:proofErr w:type="gramEnd"/>
            <w:r>
              <w:rPr>
                <w:sz w:val="20"/>
                <w:szCs w:val="20"/>
              </w:rPr>
              <w:t xml:space="preserve"> and reviewing, as appropriate, national climate change policies, plans, strategies and action, including nationally determined contributions, national adaptation plans and national communications</w:t>
            </w:r>
          </w:p>
        </w:tc>
      </w:tr>
    </w:tbl>
    <w:p w14:paraId="6D55D47F" w14:textId="77777777" w:rsidR="004B5411" w:rsidRPr="004B5411" w:rsidRDefault="004B5411" w:rsidP="00161190"/>
    <w:p w14:paraId="1AE04189" w14:textId="77777777" w:rsidR="002D01A3" w:rsidRPr="002D01A3" w:rsidRDefault="002D01A3" w:rsidP="002D01A3">
      <w:pPr>
        <w:rPr>
          <w:sz w:val="4"/>
          <w:szCs w:val="4"/>
        </w:rPr>
      </w:pPr>
    </w:p>
    <w:p w14:paraId="283EDA45" w14:textId="77777777" w:rsidR="002D01A3" w:rsidRDefault="002D01A3" w:rsidP="002D01A3">
      <w:pPr>
        <w:pStyle w:val="Heading2"/>
      </w:pPr>
      <w:r>
        <w:lastRenderedPageBreak/>
        <w:t>Brief description</w:t>
      </w:r>
    </w:p>
    <w:p w14:paraId="0E485712" w14:textId="77777777" w:rsidR="002D01A3" w:rsidRDefault="002D01A3" w:rsidP="002D01A3">
      <w:pPr>
        <w:pStyle w:val="ListParagraph"/>
        <w:numPr>
          <w:ilvl w:val="0"/>
          <w:numId w:val="3"/>
        </w:numPr>
      </w:pPr>
      <w:r w:rsidRPr="007030F1">
        <w:t>Please briefly describe the initiative, including elements such as scope, objectives, timeline (max 150 words)</w:t>
      </w:r>
      <w:r>
        <w:t>.</w:t>
      </w:r>
    </w:p>
    <w:tbl>
      <w:tblPr>
        <w:tblStyle w:val="TableGrid"/>
        <w:tblW w:w="0" w:type="auto"/>
        <w:tblLook w:val="04A0" w:firstRow="1" w:lastRow="0" w:firstColumn="1" w:lastColumn="0" w:noHBand="0" w:noVBand="1"/>
      </w:tblPr>
      <w:tblGrid>
        <w:gridCol w:w="9016"/>
      </w:tblGrid>
      <w:tr w:rsidR="002D01A3" w14:paraId="4152224E" w14:textId="77777777" w:rsidTr="00F27D8F">
        <w:tc>
          <w:tcPr>
            <w:tcW w:w="9016" w:type="dxa"/>
          </w:tcPr>
          <w:p w14:paraId="08410464" w14:textId="26E5FEF3" w:rsidR="002D01A3" w:rsidRPr="009F1EE8" w:rsidRDefault="00A827DA" w:rsidP="00251124">
            <w:pPr>
              <w:pStyle w:val="Default"/>
              <w:jc w:val="both"/>
              <w:rPr>
                <w:sz w:val="20"/>
                <w:szCs w:val="20"/>
              </w:rPr>
            </w:pPr>
            <w:r w:rsidRPr="009F1EE8">
              <w:rPr>
                <w:sz w:val="20"/>
                <w:szCs w:val="20"/>
              </w:rPr>
              <w:t xml:space="preserve">This initiative aims to improve the capacities of local actors and communities in </w:t>
            </w:r>
            <w:proofErr w:type="gramStart"/>
            <w:r w:rsidRPr="009F1EE8">
              <w:rPr>
                <w:sz w:val="20"/>
                <w:szCs w:val="20"/>
              </w:rPr>
              <w:t>taking into account</w:t>
            </w:r>
            <w:proofErr w:type="gramEnd"/>
            <w:r w:rsidRPr="009F1EE8">
              <w:rPr>
                <w:sz w:val="20"/>
                <w:szCs w:val="20"/>
              </w:rPr>
              <w:t xml:space="preserve"> the gender aspect in climate change adaptation and mitigation measures. The two gaps identified</w:t>
            </w:r>
            <w:r w:rsidR="009F1EE8" w:rsidRPr="009F1EE8">
              <w:rPr>
                <w:sz w:val="20"/>
                <w:szCs w:val="20"/>
              </w:rPr>
              <w:t xml:space="preserve"> notably (</w:t>
            </w:r>
            <w:proofErr w:type="spellStart"/>
            <w:r w:rsidR="009F1EE8" w:rsidRPr="009F1EE8">
              <w:rPr>
                <w:sz w:val="20"/>
                <w:szCs w:val="20"/>
              </w:rPr>
              <w:t>i</w:t>
            </w:r>
            <w:proofErr w:type="spellEnd"/>
            <w:r w:rsidR="009F1EE8" w:rsidRPr="009F1EE8">
              <w:rPr>
                <w:sz w:val="20"/>
                <w:szCs w:val="20"/>
              </w:rPr>
              <w:t xml:space="preserve">) the </w:t>
            </w:r>
            <w:r w:rsidR="009F1EE8">
              <w:rPr>
                <w:sz w:val="20"/>
                <w:szCs w:val="20"/>
              </w:rPr>
              <w:t xml:space="preserve">Strengthen capacity-building efforts for governments and other stakeholders in mainstreaming gender in formulating, monitoring, </w:t>
            </w:r>
            <w:proofErr w:type="gramStart"/>
            <w:r w:rsidR="009F1EE8">
              <w:rPr>
                <w:sz w:val="20"/>
                <w:szCs w:val="20"/>
              </w:rPr>
              <w:t>implementing</w:t>
            </w:r>
            <w:proofErr w:type="gramEnd"/>
            <w:r w:rsidR="009F1EE8">
              <w:rPr>
                <w:sz w:val="20"/>
                <w:szCs w:val="20"/>
              </w:rPr>
              <w:t xml:space="preserve"> and reviewing, as appropriate, national climate change policies, plans, strategies and action, including nationally determined contributions, national adaptation plans and national communications is </w:t>
            </w:r>
            <w:r w:rsidRPr="009F1EE8">
              <w:rPr>
                <w:sz w:val="20"/>
                <w:szCs w:val="20"/>
              </w:rPr>
              <w:t>linked to the current project.</w:t>
            </w:r>
          </w:p>
        </w:tc>
      </w:tr>
    </w:tbl>
    <w:p w14:paraId="06FAEA19" w14:textId="77777777" w:rsidR="002D01A3" w:rsidRPr="002D01A3" w:rsidRDefault="002D01A3" w:rsidP="002D01A3">
      <w:pPr>
        <w:rPr>
          <w:sz w:val="4"/>
          <w:szCs w:val="4"/>
        </w:rPr>
      </w:pPr>
    </w:p>
    <w:p w14:paraId="62F379CD" w14:textId="7EF3B4BD" w:rsidR="002D01A3" w:rsidRPr="007030F1" w:rsidRDefault="00406568" w:rsidP="002D01A3">
      <w:pPr>
        <w:pStyle w:val="Heading2"/>
      </w:pPr>
      <w:r>
        <w:t>Deliverables/o</w:t>
      </w:r>
      <w:r w:rsidR="002D01A3">
        <w:t>utputs and outcomes</w:t>
      </w:r>
    </w:p>
    <w:p w14:paraId="31949A92" w14:textId="35EF47E4" w:rsidR="002D01A3" w:rsidRDefault="002D01A3" w:rsidP="002D01A3">
      <w:pPr>
        <w:pStyle w:val="ListParagraph"/>
        <w:numPr>
          <w:ilvl w:val="0"/>
          <w:numId w:val="3"/>
        </w:numPr>
      </w:pPr>
      <w:r w:rsidRPr="007030F1">
        <w:t xml:space="preserve">What was the expected </w:t>
      </w:r>
      <w:r w:rsidR="00406568">
        <w:t>deliverable/</w:t>
      </w:r>
      <w:r w:rsidRPr="007030F1">
        <w:t>output?</w:t>
      </w:r>
    </w:p>
    <w:tbl>
      <w:tblPr>
        <w:tblStyle w:val="TableGrid"/>
        <w:tblW w:w="0" w:type="auto"/>
        <w:tblLook w:val="04A0" w:firstRow="1" w:lastRow="0" w:firstColumn="1" w:lastColumn="0" w:noHBand="0" w:noVBand="1"/>
      </w:tblPr>
      <w:tblGrid>
        <w:gridCol w:w="9016"/>
      </w:tblGrid>
      <w:tr w:rsidR="002D01A3" w14:paraId="24B92897" w14:textId="77777777" w:rsidTr="00F27D8F">
        <w:tc>
          <w:tcPr>
            <w:tcW w:w="9016" w:type="dxa"/>
          </w:tcPr>
          <w:p w14:paraId="667C7D8A" w14:textId="0441BC85" w:rsidR="00C74FB5" w:rsidRDefault="00C74FB5" w:rsidP="00C74FB5">
            <w:pPr>
              <w:pStyle w:val="Default"/>
              <w:numPr>
                <w:ilvl w:val="0"/>
                <w:numId w:val="10"/>
              </w:numPr>
              <w:jc w:val="both"/>
              <w:rPr>
                <w:sz w:val="20"/>
                <w:szCs w:val="20"/>
              </w:rPr>
            </w:pPr>
            <w:r>
              <w:rPr>
                <w:sz w:val="20"/>
                <w:szCs w:val="20"/>
              </w:rPr>
              <w:t xml:space="preserve">Implementation of capacity-building for developing gender-responsive climate change </w:t>
            </w:r>
            <w:proofErr w:type="gramStart"/>
            <w:r>
              <w:rPr>
                <w:sz w:val="20"/>
                <w:szCs w:val="20"/>
              </w:rPr>
              <w:t>policy;</w:t>
            </w:r>
            <w:proofErr w:type="gramEnd"/>
          </w:p>
          <w:p w14:paraId="68E9EE2A" w14:textId="55AD1FF2" w:rsidR="00C74FB5" w:rsidRDefault="00C74FB5" w:rsidP="00C74FB5">
            <w:pPr>
              <w:pStyle w:val="Default"/>
              <w:numPr>
                <w:ilvl w:val="0"/>
                <w:numId w:val="10"/>
              </w:numPr>
              <w:jc w:val="both"/>
              <w:rPr>
                <w:sz w:val="20"/>
                <w:szCs w:val="20"/>
              </w:rPr>
            </w:pPr>
            <w:r>
              <w:rPr>
                <w:sz w:val="20"/>
                <w:szCs w:val="20"/>
              </w:rPr>
              <w:t>Dimensions and ex</w:t>
            </w:r>
            <w:r w:rsidR="00666E83">
              <w:rPr>
                <w:sz w:val="20"/>
                <w:szCs w:val="20"/>
              </w:rPr>
              <w:t xml:space="preserve">amples of the gender-differentiated impacts of climate </w:t>
            </w:r>
            <w:proofErr w:type="gramStart"/>
            <w:r w:rsidR="00666E83">
              <w:rPr>
                <w:sz w:val="20"/>
                <w:szCs w:val="20"/>
              </w:rPr>
              <w:t>change;</w:t>
            </w:r>
            <w:proofErr w:type="gramEnd"/>
          </w:p>
          <w:p w14:paraId="6DAF5A62" w14:textId="2476CC3D" w:rsidR="00666E83" w:rsidRDefault="00666E83" w:rsidP="00C74FB5">
            <w:pPr>
              <w:pStyle w:val="Default"/>
              <w:numPr>
                <w:ilvl w:val="0"/>
                <w:numId w:val="10"/>
              </w:numPr>
              <w:jc w:val="both"/>
              <w:rPr>
                <w:sz w:val="20"/>
                <w:szCs w:val="20"/>
              </w:rPr>
            </w:pPr>
            <w:r>
              <w:rPr>
                <w:sz w:val="20"/>
                <w:szCs w:val="20"/>
              </w:rPr>
              <w:t xml:space="preserve">The role of women as agendas of </w:t>
            </w:r>
            <w:proofErr w:type="gramStart"/>
            <w:r>
              <w:rPr>
                <w:sz w:val="20"/>
                <w:szCs w:val="20"/>
              </w:rPr>
              <w:t>change;</w:t>
            </w:r>
            <w:proofErr w:type="gramEnd"/>
          </w:p>
          <w:p w14:paraId="2CFA9880" w14:textId="3B4CB5DB" w:rsidR="002D01A3" w:rsidRDefault="00666E83" w:rsidP="00666E83">
            <w:pPr>
              <w:pStyle w:val="Default"/>
              <w:numPr>
                <w:ilvl w:val="0"/>
                <w:numId w:val="10"/>
              </w:numPr>
              <w:jc w:val="both"/>
            </w:pPr>
            <w:r w:rsidRPr="00666E83">
              <w:rPr>
                <w:sz w:val="20"/>
                <w:szCs w:val="20"/>
              </w:rPr>
              <w:t>Opportunities for women</w:t>
            </w:r>
          </w:p>
        </w:tc>
      </w:tr>
    </w:tbl>
    <w:p w14:paraId="6E56E445" w14:textId="77777777" w:rsidR="002D01A3" w:rsidRPr="002D01A3" w:rsidRDefault="002D01A3" w:rsidP="002D01A3">
      <w:pPr>
        <w:rPr>
          <w:sz w:val="4"/>
          <w:szCs w:val="4"/>
        </w:rPr>
      </w:pPr>
    </w:p>
    <w:p w14:paraId="16802CD8" w14:textId="336195CD" w:rsidR="002D01A3" w:rsidRDefault="002D01A3" w:rsidP="002D01A3">
      <w:pPr>
        <w:pStyle w:val="ListParagraph"/>
        <w:numPr>
          <w:ilvl w:val="0"/>
          <w:numId w:val="3"/>
        </w:numPr>
      </w:pPr>
      <w:r w:rsidRPr="007030F1">
        <w:t xml:space="preserve">Was the actual </w:t>
      </w:r>
      <w:r w:rsidR="00406568">
        <w:t>deliverable/</w:t>
      </w:r>
      <w:r w:rsidRPr="007030F1">
        <w:t xml:space="preserve">output different from the expected </w:t>
      </w:r>
      <w:r w:rsidR="00406568">
        <w:t>deliverable/</w:t>
      </w:r>
      <w:r w:rsidRPr="007030F1">
        <w:t xml:space="preserve">output? If yes, please explain how and what was the actual </w:t>
      </w:r>
      <w:r w:rsidR="00406568">
        <w:t>deliverable/</w:t>
      </w:r>
      <w:r w:rsidRPr="007030F1">
        <w:t>output.</w:t>
      </w:r>
    </w:p>
    <w:tbl>
      <w:tblPr>
        <w:tblStyle w:val="TableGrid"/>
        <w:tblW w:w="0" w:type="auto"/>
        <w:tblLook w:val="04A0" w:firstRow="1" w:lastRow="0" w:firstColumn="1" w:lastColumn="0" w:noHBand="0" w:noVBand="1"/>
      </w:tblPr>
      <w:tblGrid>
        <w:gridCol w:w="9016"/>
      </w:tblGrid>
      <w:tr w:rsidR="002D01A3" w14:paraId="4DAA26C1" w14:textId="77777777" w:rsidTr="00F27D8F">
        <w:tc>
          <w:tcPr>
            <w:tcW w:w="9016" w:type="dxa"/>
          </w:tcPr>
          <w:p w14:paraId="4E452506" w14:textId="2F2A1CA0" w:rsidR="002D01A3" w:rsidRDefault="00666E83" w:rsidP="00F27D8F">
            <w:r>
              <w:t>No</w:t>
            </w:r>
          </w:p>
        </w:tc>
      </w:tr>
    </w:tbl>
    <w:p w14:paraId="139D9035" w14:textId="77777777" w:rsidR="002D01A3" w:rsidRPr="002D01A3" w:rsidRDefault="002D01A3" w:rsidP="002D01A3">
      <w:pPr>
        <w:rPr>
          <w:sz w:val="4"/>
          <w:szCs w:val="4"/>
        </w:rPr>
      </w:pPr>
    </w:p>
    <w:p w14:paraId="1EB20FC8" w14:textId="77777777" w:rsidR="002D01A3" w:rsidRDefault="002D01A3" w:rsidP="002D01A3">
      <w:pPr>
        <w:pStyle w:val="ListParagraph"/>
        <w:numPr>
          <w:ilvl w:val="0"/>
          <w:numId w:val="3"/>
        </w:numPr>
      </w:pPr>
      <w:r w:rsidRPr="007030F1">
        <w:t>What was the outcome? Are there lessons learned?</w:t>
      </w:r>
    </w:p>
    <w:tbl>
      <w:tblPr>
        <w:tblStyle w:val="TableGrid"/>
        <w:tblW w:w="0" w:type="auto"/>
        <w:tblLook w:val="04A0" w:firstRow="1" w:lastRow="0" w:firstColumn="1" w:lastColumn="0" w:noHBand="0" w:noVBand="1"/>
      </w:tblPr>
      <w:tblGrid>
        <w:gridCol w:w="9016"/>
      </w:tblGrid>
      <w:tr w:rsidR="002D01A3" w14:paraId="110C153B" w14:textId="77777777" w:rsidTr="00F27D8F">
        <w:tc>
          <w:tcPr>
            <w:tcW w:w="9016" w:type="dxa"/>
          </w:tcPr>
          <w:p w14:paraId="30142CEC" w14:textId="6EA88D84" w:rsidR="002D01A3" w:rsidRDefault="00666E83" w:rsidP="00F27D8F">
            <w:r>
              <w:t>The outcome is the same that I mentioned above</w:t>
            </w:r>
          </w:p>
        </w:tc>
      </w:tr>
    </w:tbl>
    <w:p w14:paraId="17973474" w14:textId="77777777" w:rsidR="002D01A3" w:rsidRPr="002D01A3" w:rsidRDefault="002D01A3" w:rsidP="002D01A3">
      <w:pPr>
        <w:rPr>
          <w:sz w:val="4"/>
          <w:szCs w:val="4"/>
        </w:rPr>
      </w:pPr>
    </w:p>
    <w:p w14:paraId="1EC40C93" w14:textId="77777777" w:rsidR="002D01A3" w:rsidRDefault="002D01A3" w:rsidP="002D01A3">
      <w:pPr>
        <w:pStyle w:val="Heading2"/>
      </w:pPr>
      <w:r>
        <w:t>Timeline</w:t>
      </w:r>
    </w:p>
    <w:p w14:paraId="62233359" w14:textId="77777777" w:rsidR="002D01A3" w:rsidRDefault="002D01A3" w:rsidP="002D01A3">
      <w:pPr>
        <w:pStyle w:val="ListParagraph"/>
        <w:numPr>
          <w:ilvl w:val="0"/>
          <w:numId w:val="3"/>
        </w:numPr>
      </w:pPr>
      <w:r w:rsidRPr="007030F1">
        <w:t>Please select one of the options below to indicate the timeline of the initiative</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D01A3" w14:paraId="10A7F998" w14:textId="77777777" w:rsidTr="00F27D8F">
        <w:tc>
          <w:tcPr>
            <w:tcW w:w="4508" w:type="dxa"/>
          </w:tcPr>
          <w:p w14:paraId="7B75D643" w14:textId="47EC8B0D" w:rsidR="002D01A3" w:rsidRDefault="00000000" w:rsidP="00F27D8F">
            <w:sdt>
              <w:sdtPr>
                <w:id w:val="-1048912562"/>
                <w14:checkbox>
                  <w14:checked w14:val="1"/>
                  <w14:checkedState w14:val="2612" w14:font="MS Gothic"/>
                  <w14:uncheckedState w14:val="2610" w14:font="MS Gothic"/>
                </w14:checkbox>
              </w:sdtPr>
              <w:sdtContent>
                <w:r w:rsidR="00666E83">
                  <w:rPr>
                    <w:rFonts w:ascii="MS Gothic" w:eastAsia="MS Gothic" w:hAnsi="MS Gothic" w:hint="eastAsia"/>
                  </w:rPr>
                  <w:t>☒</w:t>
                </w:r>
              </w:sdtContent>
            </w:sdt>
            <w:r w:rsidR="002D01A3">
              <w:t xml:space="preserve"> Planned</w:t>
            </w:r>
          </w:p>
          <w:p w14:paraId="72A9CEFC" w14:textId="77777777" w:rsidR="002D01A3" w:rsidRDefault="00000000" w:rsidP="00F27D8F">
            <w:sdt>
              <w:sdtPr>
                <w:id w:val="1715919199"/>
                <w14:checkbox>
                  <w14:checked w14:val="0"/>
                  <w14:checkedState w14:val="2612" w14:font="MS Gothic"/>
                  <w14:uncheckedState w14:val="2610" w14:font="MS Gothic"/>
                </w14:checkbox>
              </w:sdtPr>
              <w:sdtContent>
                <w:r w:rsidR="002D01A3">
                  <w:rPr>
                    <w:rFonts w:ascii="MS Gothic" w:eastAsia="MS Gothic" w:hAnsi="MS Gothic" w:hint="eastAsia"/>
                  </w:rPr>
                  <w:t>☐</w:t>
                </w:r>
              </w:sdtContent>
            </w:sdt>
            <w:r w:rsidR="002D01A3">
              <w:t xml:space="preserve"> Current - Ongoing</w:t>
            </w:r>
          </w:p>
        </w:tc>
        <w:tc>
          <w:tcPr>
            <w:tcW w:w="4508" w:type="dxa"/>
          </w:tcPr>
          <w:p w14:paraId="7776831E" w14:textId="77777777" w:rsidR="002D01A3" w:rsidRDefault="00000000" w:rsidP="00F27D8F">
            <w:sdt>
              <w:sdtPr>
                <w:id w:val="2090113486"/>
                <w14:checkbox>
                  <w14:checked w14:val="0"/>
                  <w14:checkedState w14:val="2612" w14:font="MS Gothic"/>
                  <w14:uncheckedState w14:val="2610" w14:font="MS Gothic"/>
                </w14:checkbox>
              </w:sdtPr>
              <w:sdtContent>
                <w:r w:rsidR="002D01A3">
                  <w:rPr>
                    <w:rFonts w:ascii="MS Gothic" w:eastAsia="MS Gothic" w:hAnsi="MS Gothic" w:hint="eastAsia"/>
                  </w:rPr>
                  <w:t>☐</w:t>
                </w:r>
              </w:sdtContent>
            </w:sdt>
            <w:r w:rsidR="002D01A3">
              <w:t xml:space="preserve"> Current – Defined end date</w:t>
            </w:r>
          </w:p>
          <w:p w14:paraId="1891138E" w14:textId="77777777" w:rsidR="002D01A3" w:rsidRDefault="00000000" w:rsidP="00F27D8F">
            <w:sdt>
              <w:sdtPr>
                <w:id w:val="-916475357"/>
                <w14:checkbox>
                  <w14:checked w14:val="0"/>
                  <w14:checkedState w14:val="2612" w14:font="MS Gothic"/>
                  <w14:uncheckedState w14:val="2610" w14:font="MS Gothic"/>
                </w14:checkbox>
              </w:sdtPr>
              <w:sdtContent>
                <w:r w:rsidR="002D01A3">
                  <w:rPr>
                    <w:rFonts w:ascii="MS Gothic" w:eastAsia="MS Gothic" w:hAnsi="MS Gothic" w:hint="eastAsia"/>
                  </w:rPr>
                  <w:t>☐</w:t>
                </w:r>
              </w:sdtContent>
            </w:sdt>
            <w:r w:rsidR="002D01A3">
              <w:t xml:space="preserve"> Completed</w:t>
            </w:r>
          </w:p>
        </w:tc>
      </w:tr>
    </w:tbl>
    <w:p w14:paraId="171EE8E1" w14:textId="26AF771B" w:rsidR="002D01A3" w:rsidRDefault="002D01A3" w:rsidP="002D01A3">
      <w:pPr>
        <w:rPr>
          <w:sz w:val="4"/>
          <w:szCs w:val="4"/>
        </w:rPr>
      </w:pPr>
    </w:p>
    <w:p w14:paraId="34790DB1" w14:textId="230F1E33" w:rsidR="00CF435D" w:rsidRDefault="00CF435D" w:rsidP="002D01A3">
      <w:pPr>
        <w:rPr>
          <w:sz w:val="4"/>
          <w:szCs w:val="4"/>
        </w:rPr>
      </w:pPr>
    </w:p>
    <w:p w14:paraId="16065306" w14:textId="0BABC9C3" w:rsidR="00CF435D" w:rsidRDefault="00CF435D" w:rsidP="002D01A3">
      <w:pPr>
        <w:rPr>
          <w:sz w:val="4"/>
          <w:szCs w:val="4"/>
        </w:rPr>
      </w:pPr>
    </w:p>
    <w:p w14:paraId="5867FEFD" w14:textId="28AE1A7F" w:rsidR="00CF435D" w:rsidRDefault="00CF435D" w:rsidP="002D01A3">
      <w:pPr>
        <w:rPr>
          <w:sz w:val="4"/>
          <w:szCs w:val="4"/>
        </w:rPr>
      </w:pPr>
    </w:p>
    <w:p w14:paraId="3A3B4F8E" w14:textId="1067D720" w:rsidR="00CF435D" w:rsidRDefault="00CF435D" w:rsidP="002D01A3">
      <w:pPr>
        <w:rPr>
          <w:sz w:val="4"/>
          <w:szCs w:val="4"/>
        </w:rPr>
      </w:pPr>
    </w:p>
    <w:p w14:paraId="7AB4A69C" w14:textId="7F68B384" w:rsidR="00CF435D" w:rsidRDefault="00CF435D" w:rsidP="002D01A3">
      <w:pPr>
        <w:rPr>
          <w:sz w:val="4"/>
          <w:szCs w:val="4"/>
        </w:rPr>
      </w:pPr>
    </w:p>
    <w:p w14:paraId="6EBBD11A" w14:textId="77777777" w:rsidR="00CF435D" w:rsidRPr="002D01A3" w:rsidRDefault="00CF435D" w:rsidP="002D01A3">
      <w:pPr>
        <w:rPr>
          <w:sz w:val="4"/>
          <w:szCs w:val="4"/>
        </w:rPr>
      </w:pPr>
    </w:p>
    <w:p w14:paraId="17D8BD1B" w14:textId="77777777" w:rsidR="002D01A3" w:rsidRDefault="002D01A3" w:rsidP="002D01A3">
      <w:pPr>
        <w:pStyle w:val="Heading2"/>
      </w:pPr>
      <w:r>
        <w:t>Place of implementation</w:t>
      </w:r>
    </w:p>
    <w:p w14:paraId="70DB8594" w14:textId="77777777" w:rsidR="002D01A3" w:rsidRPr="002D01A3" w:rsidRDefault="002D01A3" w:rsidP="002D01A3">
      <w:pPr>
        <w:pStyle w:val="ListParagraph"/>
        <w:numPr>
          <w:ilvl w:val="0"/>
          <w:numId w:val="3"/>
        </w:numPr>
      </w:pPr>
      <w:r>
        <w:t>Please select one of the options below to indicate where the initiative was implemented:</w:t>
      </w:r>
    </w:p>
    <w:tbl>
      <w:tblPr>
        <w:tblStyle w:val="TableGrid"/>
        <w:tblW w:w="0" w:type="auto"/>
        <w:tblLook w:val="04A0" w:firstRow="1" w:lastRow="0" w:firstColumn="1" w:lastColumn="0" w:noHBand="0" w:noVBand="1"/>
      </w:tblPr>
      <w:tblGrid>
        <w:gridCol w:w="4508"/>
        <w:gridCol w:w="4508"/>
      </w:tblGrid>
      <w:tr w:rsidR="002D01A3" w14:paraId="13F5A250" w14:textId="77777777" w:rsidTr="00F27D8F">
        <w:tc>
          <w:tcPr>
            <w:tcW w:w="4508" w:type="dxa"/>
            <w:tcBorders>
              <w:top w:val="nil"/>
              <w:left w:val="nil"/>
              <w:bottom w:val="nil"/>
              <w:right w:val="nil"/>
            </w:tcBorders>
          </w:tcPr>
          <w:p w14:paraId="30A077A0" w14:textId="77777777" w:rsidR="002D01A3" w:rsidRDefault="00000000" w:rsidP="00F27D8F">
            <w:sdt>
              <w:sdtPr>
                <w:id w:val="1005092525"/>
                <w14:checkbox>
                  <w14:checked w14:val="0"/>
                  <w14:checkedState w14:val="2612" w14:font="MS Gothic"/>
                  <w14:uncheckedState w14:val="2610" w14:font="MS Gothic"/>
                </w14:checkbox>
              </w:sdtPr>
              <w:sdtContent>
                <w:r w:rsidR="002D01A3">
                  <w:rPr>
                    <w:rFonts w:ascii="MS Gothic" w:eastAsia="MS Gothic" w:hAnsi="MS Gothic" w:hint="eastAsia"/>
                  </w:rPr>
                  <w:t>☐</w:t>
                </w:r>
              </w:sdtContent>
            </w:sdt>
            <w:r w:rsidR="002D01A3">
              <w:t xml:space="preserve"> Global</w:t>
            </w:r>
          </w:p>
          <w:p w14:paraId="171A0E84" w14:textId="77777777" w:rsidR="002D01A3" w:rsidRDefault="00000000" w:rsidP="00F27D8F">
            <w:sdt>
              <w:sdtPr>
                <w:id w:val="-45298698"/>
                <w14:checkbox>
                  <w14:checked w14:val="0"/>
                  <w14:checkedState w14:val="2612" w14:font="MS Gothic"/>
                  <w14:uncheckedState w14:val="2610" w14:font="MS Gothic"/>
                </w14:checkbox>
              </w:sdtPr>
              <w:sdtContent>
                <w:r w:rsidR="002D01A3">
                  <w:rPr>
                    <w:rFonts w:ascii="MS Gothic" w:eastAsia="MS Gothic" w:hAnsi="MS Gothic" w:hint="eastAsia"/>
                  </w:rPr>
                  <w:t>☐</w:t>
                </w:r>
              </w:sdtContent>
            </w:sdt>
            <w:r w:rsidR="002D01A3">
              <w:t xml:space="preserve"> Asian States</w:t>
            </w:r>
          </w:p>
          <w:p w14:paraId="5DABAC2D" w14:textId="77777777" w:rsidR="002D01A3" w:rsidRDefault="00000000" w:rsidP="00F27D8F">
            <w:sdt>
              <w:sdtPr>
                <w:id w:val="182482411"/>
                <w14:checkbox>
                  <w14:checked w14:val="0"/>
                  <w14:checkedState w14:val="2612" w14:font="MS Gothic"/>
                  <w14:uncheckedState w14:val="2610" w14:font="MS Gothic"/>
                </w14:checkbox>
              </w:sdtPr>
              <w:sdtContent>
                <w:r w:rsidR="002D01A3">
                  <w:rPr>
                    <w:rFonts w:ascii="MS Gothic" w:eastAsia="MS Gothic" w:hAnsi="MS Gothic" w:hint="eastAsia"/>
                  </w:rPr>
                  <w:t>☐</w:t>
                </w:r>
              </w:sdtContent>
            </w:sdt>
            <w:r w:rsidR="002D01A3">
              <w:t xml:space="preserve"> Latin American and Caribbean States</w:t>
            </w:r>
          </w:p>
        </w:tc>
        <w:tc>
          <w:tcPr>
            <w:tcW w:w="4508" w:type="dxa"/>
            <w:tcBorders>
              <w:top w:val="nil"/>
              <w:left w:val="nil"/>
              <w:bottom w:val="nil"/>
              <w:right w:val="nil"/>
            </w:tcBorders>
          </w:tcPr>
          <w:p w14:paraId="1DF92C77" w14:textId="5C32B306" w:rsidR="002D01A3" w:rsidRDefault="00000000" w:rsidP="00F27D8F">
            <w:sdt>
              <w:sdtPr>
                <w:id w:val="216706826"/>
                <w14:checkbox>
                  <w14:checked w14:val="1"/>
                  <w14:checkedState w14:val="2612" w14:font="MS Gothic"/>
                  <w14:uncheckedState w14:val="2610" w14:font="MS Gothic"/>
                </w14:checkbox>
              </w:sdtPr>
              <w:sdtContent>
                <w:r w:rsidR="00666E83">
                  <w:rPr>
                    <w:rFonts w:ascii="MS Gothic" w:eastAsia="MS Gothic" w:hAnsi="MS Gothic" w:hint="eastAsia"/>
                  </w:rPr>
                  <w:t>☒</w:t>
                </w:r>
              </w:sdtContent>
            </w:sdt>
            <w:r w:rsidR="002D01A3">
              <w:t xml:space="preserve"> African States</w:t>
            </w:r>
          </w:p>
          <w:p w14:paraId="7B2B9D34" w14:textId="77777777" w:rsidR="002D01A3" w:rsidRDefault="00000000" w:rsidP="00F27D8F">
            <w:sdt>
              <w:sdtPr>
                <w:id w:val="1868638038"/>
                <w14:checkbox>
                  <w14:checked w14:val="0"/>
                  <w14:checkedState w14:val="2612" w14:font="MS Gothic"/>
                  <w14:uncheckedState w14:val="2610" w14:font="MS Gothic"/>
                </w14:checkbox>
              </w:sdtPr>
              <w:sdtContent>
                <w:r w:rsidR="002D01A3">
                  <w:rPr>
                    <w:rFonts w:ascii="MS Gothic" w:eastAsia="MS Gothic" w:hAnsi="MS Gothic" w:hint="eastAsia"/>
                  </w:rPr>
                  <w:t>☐</w:t>
                </w:r>
              </w:sdtContent>
            </w:sdt>
            <w:r w:rsidR="002D01A3">
              <w:t xml:space="preserve"> Eastern European States</w:t>
            </w:r>
          </w:p>
          <w:p w14:paraId="533ADB23" w14:textId="77777777" w:rsidR="002D01A3" w:rsidRDefault="00000000" w:rsidP="00F27D8F">
            <w:sdt>
              <w:sdtPr>
                <w:id w:val="1474482340"/>
                <w14:checkbox>
                  <w14:checked w14:val="0"/>
                  <w14:checkedState w14:val="2612" w14:font="MS Gothic"/>
                  <w14:uncheckedState w14:val="2610" w14:font="MS Gothic"/>
                </w14:checkbox>
              </w:sdtPr>
              <w:sdtContent>
                <w:r w:rsidR="002D01A3">
                  <w:rPr>
                    <w:rFonts w:ascii="MS Gothic" w:eastAsia="MS Gothic" w:hAnsi="MS Gothic" w:hint="eastAsia"/>
                  </w:rPr>
                  <w:t>☐</w:t>
                </w:r>
              </w:sdtContent>
            </w:sdt>
            <w:r w:rsidR="002D01A3">
              <w:t xml:space="preserve"> Western Europe and Other States</w:t>
            </w:r>
          </w:p>
        </w:tc>
      </w:tr>
    </w:tbl>
    <w:p w14:paraId="4634A816" w14:textId="77777777" w:rsidR="002D01A3" w:rsidRDefault="002D01A3" w:rsidP="002D01A3">
      <w:pPr>
        <w:pStyle w:val="ListParagraph"/>
        <w:numPr>
          <w:ilvl w:val="0"/>
          <w:numId w:val="3"/>
        </w:numPr>
      </w:pPr>
      <w:r>
        <w:t>In which country(</w:t>
      </w:r>
      <w:proofErr w:type="spellStart"/>
      <w:r>
        <w:t>ies</w:t>
      </w:r>
      <w:proofErr w:type="spellEnd"/>
      <w:r>
        <w:t>) was the initiative implement?</w:t>
      </w:r>
    </w:p>
    <w:tbl>
      <w:tblPr>
        <w:tblStyle w:val="TableGrid"/>
        <w:tblW w:w="0" w:type="auto"/>
        <w:tblLook w:val="04A0" w:firstRow="1" w:lastRow="0" w:firstColumn="1" w:lastColumn="0" w:noHBand="0" w:noVBand="1"/>
      </w:tblPr>
      <w:tblGrid>
        <w:gridCol w:w="9016"/>
      </w:tblGrid>
      <w:tr w:rsidR="002D01A3" w14:paraId="2D862EF0" w14:textId="77777777" w:rsidTr="00F27D8F">
        <w:tc>
          <w:tcPr>
            <w:tcW w:w="9016" w:type="dxa"/>
          </w:tcPr>
          <w:p w14:paraId="6D2131F3" w14:textId="2A17CD4C" w:rsidR="002D01A3" w:rsidRDefault="00666E83" w:rsidP="00F27D8F">
            <w:r>
              <w:t>Benin</w:t>
            </w:r>
          </w:p>
        </w:tc>
      </w:tr>
    </w:tbl>
    <w:p w14:paraId="0FC38A2D" w14:textId="6DBE75BA" w:rsidR="002D01A3" w:rsidRDefault="002D01A3" w:rsidP="002D01A3">
      <w:pPr>
        <w:rPr>
          <w:sz w:val="4"/>
          <w:szCs w:val="4"/>
        </w:rPr>
      </w:pPr>
    </w:p>
    <w:p w14:paraId="5B98A3C8" w14:textId="77777777" w:rsidR="002D01A3" w:rsidRDefault="002D01A3" w:rsidP="002D01A3">
      <w:pPr>
        <w:pStyle w:val="Heading2"/>
      </w:pPr>
      <w:r>
        <w:t>Participants</w:t>
      </w:r>
    </w:p>
    <w:p w14:paraId="09D01BC8" w14:textId="27F4DA3C" w:rsidR="002D01A3" w:rsidRDefault="002D01A3" w:rsidP="002D01A3">
      <w:pPr>
        <w:pStyle w:val="ListParagraph"/>
        <w:numPr>
          <w:ilvl w:val="0"/>
          <w:numId w:val="3"/>
        </w:numPr>
      </w:pPr>
      <w:r>
        <w:t xml:space="preserve">How many people participated in </w:t>
      </w:r>
      <w:r w:rsidR="008231B5">
        <w:t xml:space="preserve">or benefited from </w:t>
      </w:r>
      <w:r>
        <w:t>the initiative?</w:t>
      </w:r>
    </w:p>
    <w:tbl>
      <w:tblPr>
        <w:tblStyle w:val="TableGrid"/>
        <w:tblW w:w="0" w:type="auto"/>
        <w:tblLook w:val="04A0" w:firstRow="1" w:lastRow="0" w:firstColumn="1" w:lastColumn="0" w:noHBand="0" w:noVBand="1"/>
      </w:tblPr>
      <w:tblGrid>
        <w:gridCol w:w="9016"/>
      </w:tblGrid>
      <w:tr w:rsidR="002D01A3" w14:paraId="4D0CB1E9" w14:textId="77777777" w:rsidTr="00F27D8F">
        <w:tc>
          <w:tcPr>
            <w:tcW w:w="9016" w:type="dxa"/>
          </w:tcPr>
          <w:p w14:paraId="0FC67F42" w14:textId="2F5FFDE2" w:rsidR="002D01A3" w:rsidRDefault="00666E83" w:rsidP="00F27D8F">
            <w:r>
              <w:t xml:space="preserve">For this project about two </w:t>
            </w:r>
            <w:proofErr w:type="gramStart"/>
            <w:r>
              <w:t>millions</w:t>
            </w:r>
            <w:proofErr w:type="gramEnd"/>
            <w:r>
              <w:t xml:space="preserve"> of beneficiaries will impacted.</w:t>
            </w:r>
          </w:p>
        </w:tc>
      </w:tr>
    </w:tbl>
    <w:p w14:paraId="7B12148D" w14:textId="77777777" w:rsidR="002D01A3" w:rsidRPr="002D01A3" w:rsidRDefault="002D01A3" w:rsidP="002D01A3">
      <w:pPr>
        <w:rPr>
          <w:sz w:val="4"/>
          <w:szCs w:val="4"/>
        </w:rPr>
      </w:pPr>
    </w:p>
    <w:p w14:paraId="7FAB6E6A" w14:textId="77777777" w:rsidR="002D01A3" w:rsidRPr="002D01A3" w:rsidRDefault="002D01A3" w:rsidP="002D01A3">
      <w:pPr>
        <w:pStyle w:val="ListParagraph"/>
        <w:numPr>
          <w:ilvl w:val="0"/>
          <w:numId w:val="3"/>
        </w:numPr>
        <w:rPr>
          <w:i/>
          <w:iCs/>
        </w:rPr>
      </w:pPr>
      <w:r w:rsidRPr="002B674F">
        <w:t>Please provide additional information about the different groups of participants, including a gendered breakdown, if possible</w:t>
      </w:r>
      <w:r>
        <w:t xml:space="preserve">. </w:t>
      </w:r>
    </w:p>
    <w:p w14:paraId="6EB7C8D3" w14:textId="77777777" w:rsidR="002D01A3" w:rsidRPr="002D01A3" w:rsidRDefault="002D01A3" w:rsidP="002D01A3">
      <w:pPr>
        <w:pStyle w:val="ListParagraph"/>
        <w:rPr>
          <w:i/>
          <w:iCs/>
          <w:sz w:val="4"/>
          <w:szCs w:val="4"/>
        </w:rPr>
      </w:pPr>
    </w:p>
    <w:p w14:paraId="1BA02B49" w14:textId="77777777" w:rsidR="002D01A3" w:rsidRPr="00AD1317" w:rsidRDefault="002D01A3" w:rsidP="002D01A3">
      <w:pPr>
        <w:pStyle w:val="ListParagraph"/>
        <w:rPr>
          <w:i/>
          <w:iCs/>
          <w:sz w:val="20"/>
          <w:szCs w:val="20"/>
        </w:rPr>
      </w:pPr>
      <w:r w:rsidRPr="00AD1317">
        <w:rPr>
          <w:i/>
          <w:iCs/>
          <w:sz w:val="20"/>
          <w:szCs w:val="20"/>
        </w:rPr>
        <w:t xml:space="preserve">For your answer, kindly consider this non-exhaustive list of groups: Governments, National </w:t>
      </w:r>
      <w:proofErr w:type="gramStart"/>
      <w:r w:rsidRPr="00AD1317">
        <w:rPr>
          <w:i/>
          <w:iCs/>
          <w:sz w:val="20"/>
          <w:szCs w:val="20"/>
        </w:rPr>
        <w:t>Gender</w:t>
      </w:r>
      <w:proofErr w:type="gramEnd"/>
      <w:r w:rsidRPr="00AD1317">
        <w:rPr>
          <w:i/>
          <w:iCs/>
          <w:sz w:val="20"/>
          <w:szCs w:val="20"/>
        </w:rPr>
        <w:t xml:space="preserve"> and Climate Change Focal Points (NGCCFPs), NGOs, CSOs, Women's Groups, Local Communities, Indigenous Peoples, Private Sector / Non-Party Stakeholders</w:t>
      </w:r>
    </w:p>
    <w:tbl>
      <w:tblPr>
        <w:tblStyle w:val="TableGrid"/>
        <w:tblW w:w="0" w:type="auto"/>
        <w:tblLook w:val="04A0" w:firstRow="1" w:lastRow="0" w:firstColumn="1" w:lastColumn="0" w:noHBand="0" w:noVBand="1"/>
      </w:tblPr>
      <w:tblGrid>
        <w:gridCol w:w="9016"/>
      </w:tblGrid>
      <w:tr w:rsidR="002D01A3" w14:paraId="7A2B85ED" w14:textId="77777777" w:rsidTr="00F27D8F">
        <w:tc>
          <w:tcPr>
            <w:tcW w:w="9016" w:type="dxa"/>
          </w:tcPr>
          <w:p w14:paraId="6AA940E5" w14:textId="24E02BBE" w:rsidR="002D01A3" w:rsidRDefault="00666E83" w:rsidP="00F27D8F">
            <w:r>
              <w:t xml:space="preserve">Beneficiaries including </w:t>
            </w:r>
            <w:r w:rsidR="00EC04F1">
              <w:t xml:space="preserve">governments, national gender and climate change members committee, NGOs, local communities, private </w:t>
            </w:r>
            <w:proofErr w:type="gramStart"/>
            <w:r w:rsidR="00EC04F1">
              <w:t>sector</w:t>
            </w:r>
            <w:proofErr w:type="gramEnd"/>
            <w:r w:rsidR="00EC04F1">
              <w:t xml:space="preserve"> and non-Party Stakeholders.</w:t>
            </w:r>
          </w:p>
        </w:tc>
      </w:tr>
    </w:tbl>
    <w:p w14:paraId="34AE3789" w14:textId="77777777" w:rsidR="002D01A3" w:rsidRPr="002D01A3" w:rsidRDefault="002D01A3" w:rsidP="002D01A3">
      <w:pPr>
        <w:rPr>
          <w:sz w:val="4"/>
          <w:szCs w:val="4"/>
        </w:rPr>
      </w:pPr>
    </w:p>
    <w:p w14:paraId="1A9558CA" w14:textId="77777777" w:rsidR="002D01A3" w:rsidRDefault="002D01A3" w:rsidP="002D01A3">
      <w:pPr>
        <w:pStyle w:val="Heading2"/>
      </w:pPr>
      <w:r>
        <w:t>Funding</w:t>
      </w:r>
    </w:p>
    <w:p w14:paraId="6E7C04F0" w14:textId="3028F5A0" w:rsidR="002D01A3" w:rsidRDefault="008231B5" w:rsidP="002D01A3">
      <w:pPr>
        <w:pStyle w:val="ListParagraph"/>
        <w:numPr>
          <w:ilvl w:val="0"/>
          <w:numId w:val="3"/>
        </w:numPr>
      </w:pPr>
      <w:r>
        <w:t>Identify any</w:t>
      </w:r>
      <w:r w:rsidRPr="002B674F">
        <w:t xml:space="preserve"> </w:t>
      </w:r>
      <w:r w:rsidR="002D01A3" w:rsidRPr="002B674F">
        <w:t xml:space="preserve">funding source/mechanism </w:t>
      </w:r>
      <w:r>
        <w:t xml:space="preserve">that </w:t>
      </w:r>
      <w:r w:rsidR="002D01A3" w:rsidRPr="002B674F">
        <w:t>is supporting / supported this initiative?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D01A3" w14:paraId="5253105B" w14:textId="77777777" w:rsidTr="00161190">
        <w:tc>
          <w:tcPr>
            <w:tcW w:w="4508" w:type="dxa"/>
          </w:tcPr>
          <w:p w14:paraId="26D656F0" w14:textId="77777777" w:rsidR="002D01A3" w:rsidRDefault="00000000" w:rsidP="00F27D8F">
            <w:sdt>
              <w:sdtPr>
                <w:id w:val="239135001"/>
                <w14:checkbox>
                  <w14:checked w14:val="0"/>
                  <w14:checkedState w14:val="2612" w14:font="MS Gothic"/>
                  <w14:uncheckedState w14:val="2610" w14:font="MS Gothic"/>
                </w14:checkbox>
              </w:sdtPr>
              <w:sdtContent>
                <w:r w:rsidR="002D01A3">
                  <w:rPr>
                    <w:rFonts w:ascii="MS Gothic" w:eastAsia="MS Gothic" w:hAnsi="MS Gothic" w:hint="eastAsia"/>
                  </w:rPr>
                  <w:t>☐</w:t>
                </w:r>
              </w:sdtContent>
            </w:sdt>
            <w:r w:rsidR="002D01A3">
              <w:t xml:space="preserve"> Adaptation Fund (AF)</w:t>
            </w:r>
          </w:p>
          <w:p w14:paraId="07D1F076" w14:textId="0B932F84" w:rsidR="002D01A3" w:rsidRDefault="00000000" w:rsidP="00F27D8F">
            <w:sdt>
              <w:sdtPr>
                <w:id w:val="-954706069"/>
                <w14:checkbox>
                  <w14:checked w14:val="1"/>
                  <w14:checkedState w14:val="2612" w14:font="MS Gothic"/>
                  <w14:uncheckedState w14:val="2610" w14:font="MS Gothic"/>
                </w14:checkbox>
              </w:sdtPr>
              <w:sdtContent>
                <w:r w:rsidR="00EC04F1">
                  <w:rPr>
                    <w:rFonts w:ascii="MS Gothic" w:eastAsia="MS Gothic" w:hAnsi="MS Gothic" w:hint="eastAsia"/>
                  </w:rPr>
                  <w:t>☒</w:t>
                </w:r>
              </w:sdtContent>
            </w:sdt>
            <w:r w:rsidR="002D01A3">
              <w:t xml:space="preserve"> Global Environmental Facility (GEF)</w:t>
            </w:r>
          </w:p>
          <w:p w14:paraId="1C0285FB" w14:textId="3748FB0C" w:rsidR="002D01A3" w:rsidRDefault="00000000" w:rsidP="00F27D8F">
            <w:sdt>
              <w:sdtPr>
                <w:id w:val="-115377481"/>
                <w14:checkbox>
                  <w14:checked w14:val="1"/>
                  <w14:checkedState w14:val="2612" w14:font="MS Gothic"/>
                  <w14:uncheckedState w14:val="2610" w14:font="MS Gothic"/>
                </w14:checkbox>
              </w:sdtPr>
              <w:sdtContent>
                <w:r w:rsidR="00EC04F1">
                  <w:rPr>
                    <w:rFonts w:ascii="MS Gothic" w:eastAsia="MS Gothic" w:hAnsi="MS Gothic" w:hint="eastAsia"/>
                  </w:rPr>
                  <w:t>☒</w:t>
                </w:r>
              </w:sdtContent>
            </w:sdt>
            <w:r w:rsidR="002D01A3">
              <w:t xml:space="preserve"> Bilateral financial support</w:t>
            </w:r>
          </w:p>
          <w:p w14:paraId="27DAC0FB" w14:textId="77777777" w:rsidR="002D01A3" w:rsidRDefault="00000000" w:rsidP="00F27D8F">
            <w:sdt>
              <w:sdtPr>
                <w:id w:val="441495601"/>
                <w14:checkbox>
                  <w14:checked w14:val="0"/>
                  <w14:checkedState w14:val="2612" w14:font="MS Gothic"/>
                  <w14:uncheckedState w14:val="2610" w14:font="MS Gothic"/>
                </w14:checkbox>
              </w:sdtPr>
              <w:sdtContent>
                <w:r w:rsidR="002D01A3">
                  <w:rPr>
                    <w:rFonts w:ascii="MS Gothic" w:eastAsia="MS Gothic" w:hAnsi="MS Gothic" w:hint="eastAsia"/>
                  </w:rPr>
                  <w:t>☐</w:t>
                </w:r>
              </w:sdtContent>
            </w:sdt>
            <w:r w:rsidR="002D01A3">
              <w:t xml:space="preserve"> Public budget</w:t>
            </w:r>
          </w:p>
        </w:tc>
        <w:tc>
          <w:tcPr>
            <w:tcW w:w="4508" w:type="dxa"/>
          </w:tcPr>
          <w:p w14:paraId="0E2A2C03" w14:textId="77777777" w:rsidR="002D01A3" w:rsidRDefault="00000000" w:rsidP="00F27D8F">
            <w:sdt>
              <w:sdtPr>
                <w:id w:val="-1319872013"/>
                <w14:checkbox>
                  <w14:checked w14:val="0"/>
                  <w14:checkedState w14:val="2612" w14:font="MS Gothic"/>
                  <w14:uncheckedState w14:val="2610" w14:font="MS Gothic"/>
                </w14:checkbox>
              </w:sdtPr>
              <w:sdtContent>
                <w:r w:rsidR="002D01A3">
                  <w:rPr>
                    <w:rFonts w:ascii="MS Gothic" w:eastAsia="MS Gothic" w:hAnsi="MS Gothic" w:hint="eastAsia"/>
                  </w:rPr>
                  <w:t>☐</w:t>
                </w:r>
              </w:sdtContent>
            </w:sdt>
            <w:r w:rsidR="002D01A3">
              <w:t xml:space="preserve"> Climate Investment Fund (CIF)</w:t>
            </w:r>
          </w:p>
          <w:p w14:paraId="02E725DE" w14:textId="6F6E7EE6" w:rsidR="002D01A3" w:rsidRDefault="00000000" w:rsidP="00F27D8F">
            <w:sdt>
              <w:sdtPr>
                <w:id w:val="531690028"/>
                <w14:checkbox>
                  <w14:checked w14:val="1"/>
                  <w14:checkedState w14:val="2612" w14:font="MS Gothic"/>
                  <w14:uncheckedState w14:val="2610" w14:font="MS Gothic"/>
                </w14:checkbox>
              </w:sdtPr>
              <w:sdtContent>
                <w:r w:rsidR="00EC04F1">
                  <w:rPr>
                    <w:rFonts w:ascii="MS Gothic" w:eastAsia="MS Gothic" w:hAnsi="MS Gothic" w:hint="eastAsia"/>
                  </w:rPr>
                  <w:t>☒</w:t>
                </w:r>
              </w:sdtContent>
            </w:sdt>
            <w:r w:rsidR="002D01A3">
              <w:t xml:space="preserve"> Green Climate Fund (GCF)</w:t>
            </w:r>
          </w:p>
          <w:p w14:paraId="78A460A7" w14:textId="0ED7D94A" w:rsidR="002D01A3" w:rsidRDefault="00000000" w:rsidP="00F27D8F">
            <w:sdt>
              <w:sdtPr>
                <w:id w:val="-22639554"/>
                <w14:checkbox>
                  <w14:checked w14:val="1"/>
                  <w14:checkedState w14:val="2612" w14:font="MS Gothic"/>
                  <w14:uncheckedState w14:val="2610" w14:font="MS Gothic"/>
                </w14:checkbox>
              </w:sdtPr>
              <w:sdtContent>
                <w:r w:rsidR="00EC04F1">
                  <w:rPr>
                    <w:rFonts w:ascii="MS Gothic" w:eastAsia="MS Gothic" w:hAnsi="MS Gothic" w:hint="eastAsia"/>
                  </w:rPr>
                  <w:t>☒</w:t>
                </w:r>
              </w:sdtContent>
            </w:sdt>
            <w:r w:rsidR="002D01A3">
              <w:t xml:space="preserve"> Multilateral financial support</w:t>
            </w:r>
          </w:p>
          <w:p w14:paraId="551CF0E9" w14:textId="73B2E55A" w:rsidR="002D01A3" w:rsidRDefault="00000000" w:rsidP="00F27D8F">
            <w:sdt>
              <w:sdtPr>
                <w:id w:val="-1972125935"/>
                <w14:checkbox>
                  <w14:checked w14:val="0"/>
                  <w14:checkedState w14:val="2612" w14:font="MS Gothic"/>
                  <w14:uncheckedState w14:val="2610" w14:font="MS Gothic"/>
                </w14:checkbox>
              </w:sdtPr>
              <w:sdtContent>
                <w:r w:rsidR="002D01A3">
                  <w:rPr>
                    <w:rFonts w:ascii="MS Gothic" w:eastAsia="MS Gothic" w:hAnsi="MS Gothic" w:hint="eastAsia"/>
                  </w:rPr>
                  <w:t>☐</w:t>
                </w:r>
              </w:sdtContent>
            </w:sdt>
            <w:r w:rsidR="002D01A3">
              <w:t xml:space="preserve"> </w:t>
            </w:r>
            <w:r w:rsidR="00406568">
              <w:t>Not applicable</w:t>
            </w:r>
          </w:p>
        </w:tc>
      </w:tr>
      <w:tr w:rsidR="00406568" w14:paraId="0B212603" w14:textId="77777777" w:rsidTr="00161190">
        <w:tc>
          <w:tcPr>
            <w:tcW w:w="4508" w:type="dxa"/>
            <w:tcBorders>
              <w:bottom w:val="single" w:sz="4" w:space="0" w:color="auto"/>
            </w:tcBorders>
          </w:tcPr>
          <w:p w14:paraId="3419D6CB" w14:textId="14FC08E9" w:rsidR="00406568" w:rsidRDefault="00000000" w:rsidP="00F27D8F">
            <w:sdt>
              <w:sdtPr>
                <w:id w:val="234745662"/>
                <w14:checkbox>
                  <w14:checked w14:val="0"/>
                  <w14:checkedState w14:val="2612" w14:font="MS Gothic"/>
                  <w14:uncheckedState w14:val="2610" w14:font="MS Gothic"/>
                </w14:checkbox>
              </w:sdtPr>
              <w:sdtContent>
                <w:r w:rsidR="00406568">
                  <w:rPr>
                    <w:rFonts w:ascii="MS Gothic" w:eastAsia="MS Gothic" w:hAnsi="MS Gothic" w:hint="eastAsia"/>
                  </w:rPr>
                  <w:t>☐</w:t>
                </w:r>
              </w:sdtContent>
            </w:sdt>
            <w:r w:rsidR="00406568">
              <w:t xml:space="preserve"> Other (</w:t>
            </w:r>
            <w:r w:rsidR="00406568" w:rsidRPr="0049063F">
              <w:rPr>
                <w:i/>
                <w:iCs/>
              </w:rPr>
              <w:t>please specify</w:t>
            </w:r>
            <w:r w:rsidR="00406568">
              <w:t xml:space="preserve"> </w:t>
            </w:r>
            <w:r w:rsidR="00406568" w:rsidRPr="0049063F">
              <w:rPr>
                <w:i/>
                <w:iCs/>
              </w:rPr>
              <w:t>using the box below</w:t>
            </w:r>
            <w:r w:rsidR="00406568">
              <w:t>)</w:t>
            </w:r>
          </w:p>
        </w:tc>
        <w:tc>
          <w:tcPr>
            <w:tcW w:w="4508" w:type="dxa"/>
            <w:tcBorders>
              <w:bottom w:val="single" w:sz="4" w:space="0" w:color="auto"/>
            </w:tcBorders>
          </w:tcPr>
          <w:p w14:paraId="5E5201EF" w14:textId="77777777" w:rsidR="00406568" w:rsidRDefault="00406568" w:rsidP="00F27D8F"/>
        </w:tc>
      </w:tr>
      <w:tr w:rsidR="002D01A3" w14:paraId="4A4BED8F" w14:textId="77777777" w:rsidTr="00F27D8F">
        <w:tc>
          <w:tcPr>
            <w:tcW w:w="9016" w:type="dxa"/>
            <w:gridSpan w:val="2"/>
            <w:tcBorders>
              <w:top w:val="single" w:sz="4" w:space="0" w:color="auto"/>
              <w:left w:val="single" w:sz="4" w:space="0" w:color="auto"/>
              <w:bottom w:val="single" w:sz="4" w:space="0" w:color="auto"/>
              <w:right w:val="single" w:sz="4" w:space="0" w:color="auto"/>
            </w:tcBorders>
          </w:tcPr>
          <w:p w14:paraId="57A75A9C" w14:textId="1D4B2E3D" w:rsidR="002D01A3" w:rsidRDefault="009B0D15" w:rsidP="00F27D8F">
            <w:r>
              <w:t>Information provided in above give sufficient data pour continue the project.</w:t>
            </w:r>
          </w:p>
        </w:tc>
      </w:tr>
    </w:tbl>
    <w:p w14:paraId="5DE56D73" w14:textId="77777777" w:rsidR="002D01A3" w:rsidRPr="00EC37B9" w:rsidRDefault="002D01A3" w:rsidP="002D01A3">
      <w:pPr>
        <w:rPr>
          <w:sz w:val="4"/>
          <w:szCs w:val="4"/>
        </w:rPr>
      </w:pPr>
    </w:p>
    <w:p w14:paraId="22F89BFC" w14:textId="77777777" w:rsidR="002D01A3" w:rsidRDefault="002D01A3" w:rsidP="002D01A3">
      <w:pPr>
        <w:pStyle w:val="Heading2"/>
      </w:pPr>
      <w:r>
        <w:t>Additional information</w:t>
      </w:r>
    </w:p>
    <w:p w14:paraId="3684C74C" w14:textId="77777777" w:rsidR="002D01A3" w:rsidRDefault="002D01A3" w:rsidP="002D01A3">
      <w:pPr>
        <w:pStyle w:val="ListParagraph"/>
        <w:numPr>
          <w:ilvl w:val="0"/>
          <w:numId w:val="3"/>
        </w:numPr>
      </w:pPr>
      <w:r w:rsidRPr="002B674F">
        <w:t xml:space="preserve">Would you like to share any additional information (including hyperlinks) relating to the initiative? </w:t>
      </w:r>
    </w:p>
    <w:p w14:paraId="1EDE83A8" w14:textId="77777777" w:rsidR="002D01A3" w:rsidRPr="002D01A3" w:rsidRDefault="002D01A3" w:rsidP="002D01A3">
      <w:pPr>
        <w:pStyle w:val="ListParagraph"/>
        <w:rPr>
          <w:i/>
          <w:iCs/>
        </w:rPr>
      </w:pPr>
      <w:r w:rsidRPr="00161190">
        <w:rPr>
          <w:i/>
          <w:iCs/>
          <w:sz w:val="20"/>
          <w:szCs w:val="20"/>
        </w:rPr>
        <w:t>You can also add attachments to the submission itself, by adding annexes to the same PDF file</w:t>
      </w:r>
      <w:r>
        <w:rPr>
          <w:i/>
          <w:iCs/>
        </w:rPr>
        <w:t>.</w:t>
      </w:r>
    </w:p>
    <w:tbl>
      <w:tblPr>
        <w:tblStyle w:val="TableGrid"/>
        <w:tblW w:w="0" w:type="auto"/>
        <w:tblLook w:val="04A0" w:firstRow="1" w:lastRow="0" w:firstColumn="1" w:lastColumn="0" w:noHBand="0" w:noVBand="1"/>
      </w:tblPr>
      <w:tblGrid>
        <w:gridCol w:w="9016"/>
      </w:tblGrid>
      <w:tr w:rsidR="002D01A3" w14:paraId="587D1D2A" w14:textId="77777777" w:rsidTr="00F27D8F">
        <w:tc>
          <w:tcPr>
            <w:tcW w:w="9016" w:type="dxa"/>
          </w:tcPr>
          <w:p w14:paraId="596D7DBA" w14:textId="77777777" w:rsidR="002D01A3" w:rsidRDefault="002D01A3" w:rsidP="00F27D8F"/>
        </w:tc>
      </w:tr>
    </w:tbl>
    <w:p w14:paraId="3ED6738E" w14:textId="33780147" w:rsidR="00D6205E" w:rsidRDefault="002D01A3" w:rsidP="002D01A3">
      <w:pPr>
        <w:spacing w:before="0" w:after="160"/>
        <w:jc w:val="left"/>
        <w:rPr>
          <w:rFonts w:eastAsiaTheme="majorEastAsia" w:cstheme="majorBidi"/>
          <w:b/>
          <w:color w:val="2F5496" w:themeColor="accent1" w:themeShade="BF"/>
          <w:sz w:val="32"/>
          <w:szCs w:val="32"/>
        </w:rPr>
      </w:pPr>
      <w:r w:rsidRPr="00EC37B9">
        <w:rPr>
          <w:i/>
          <w:iCs/>
          <w:color w:val="FF0000"/>
        </w:rPr>
        <w:t xml:space="preserve">[If you would like to report more initiatives, please </w:t>
      </w:r>
      <w:proofErr w:type="gramStart"/>
      <w:r w:rsidRPr="00EC37B9">
        <w:rPr>
          <w:i/>
          <w:iCs/>
          <w:color w:val="FF0000"/>
        </w:rPr>
        <w:t>copy</w:t>
      </w:r>
      <w:proofErr w:type="gramEnd"/>
      <w:r w:rsidRPr="00EC37B9">
        <w:rPr>
          <w:i/>
          <w:iCs/>
          <w:color w:val="FF0000"/>
        </w:rPr>
        <w:t xml:space="preserve"> and paste </w:t>
      </w:r>
      <w:r>
        <w:rPr>
          <w:i/>
          <w:iCs/>
          <w:color w:val="FF0000"/>
        </w:rPr>
        <w:t xml:space="preserve">questions </w:t>
      </w:r>
      <w:r w:rsidRPr="002D01A3">
        <w:rPr>
          <w:b/>
          <w:bCs/>
          <w:i/>
          <w:iCs/>
          <w:color w:val="FF0000"/>
        </w:rPr>
        <w:t>a-</w:t>
      </w:r>
      <w:r>
        <w:rPr>
          <w:b/>
          <w:bCs/>
          <w:i/>
          <w:iCs/>
          <w:color w:val="FF0000"/>
        </w:rPr>
        <w:t>m</w:t>
      </w:r>
      <w:r>
        <w:rPr>
          <w:i/>
          <w:iCs/>
          <w:color w:val="FF0000"/>
        </w:rPr>
        <w:t xml:space="preserve"> </w:t>
      </w:r>
      <w:r w:rsidRPr="00EC37B9">
        <w:rPr>
          <w:i/>
          <w:iCs/>
          <w:color w:val="FF0000"/>
        </w:rPr>
        <w:t>above and respond it for a new initiative</w:t>
      </w:r>
      <w:r>
        <w:rPr>
          <w:i/>
          <w:iCs/>
          <w:color w:val="FF0000"/>
        </w:rPr>
        <w:t>. Please do this process as many times as necessary.</w:t>
      </w:r>
      <w:r w:rsidRPr="00EC37B9">
        <w:rPr>
          <w:i/>
          <w:iCs/>
          <w:color w:val="FF0000"/>
        </w:rPr>
        <w:t>]</w:t>
      </w:r>
      <w:r w:rsidR="00D6205E">
        <w:br w:type="page"/>
      </w:r>
    </w:p>
    <w:p w14:paraId="25B9FBE8" w14:textId="29EA3B16" w:rsidR="00F01B47" w:rsidRDefault="00D6205E" w:rsidP="006566E6">
      <w:pPr>
        <w:pStyle w:val="Heading1"/>
        <w:numPr>
          <w:ilvl w:val="0"/>
          <w:numId w:val="1"/>
        </w:numPr>
      </w:pPr>
      <w:r>
        <w:lastRenderedPageBreak/>
        <w:t xml:space="preserve">Inputs </w:t>
      </w:r>
      <w:r w:rsidR="00CE61D8">
        <w:t>to</w:t>
      </w:r>
      <w:r>
        <w:t xml:space="preserve"> the review of the enhanced Lima work programme </w:t>
      </w:r>
      <w:r w:rsidR="008A3CA1">
        <w:t xml:space="preserve">on gender </w:t>
      </w:r>
      <w:r>
        <w:t xml:space="preserve">and </w:t>
      </w:r>
      <w:r w:rsidR="008A3CA1">
        <w:t>i</w:t>
      </w:r>
      <w:r>
        <w:t>t</w:t>
      </w:r>
      <w:r w:rsidR="008A3CA1">
        <w:t>s</w:t>
      </w:r>
      <w:r>
        <w:t xml:space="preserve"> GAP, including on </w:t>
      </w:r>
      <w:r w:rsidR="00467596">
        <w:t xml:space="preserve">further </w:t>
      </w:r>
      <w:r>
        <w:t>work to be undertaken on gender and climate change</w:t>
      </w:r>
    </w:p>
    <w:p w14:paraId="77841C9B" w14:textId="77777777" w:rsidR="00D6205E" w:rsidRPr="00D6205E" w:rsidRDefault="00D6205E" w:rsidP="00D6205E"/>
    <w:p w14:paraId="5A49DD6D" w14:textId="1922C7D4" w:rsidR="00D6205E" w:rsidRDefault="00D6205E" w:rsidP="00D6205E">
      <w:pPr>
        <w:pStyle w:val="Heading2"/>
      </w:pPr>
      <w:r>
        <w:t>Instructions</w:t>
      </w:r>
    </w:p>
    <w:p w14:paraId="4C8299F0" w14:textId="0190AFA8" w:rsidR="00D6205E" w:rsidRDefault="00D6205E" w:rsidP="00D6205E">
      <w:r>
        <w:t>Please use th</w:t>
      </w:r>
      <w:r w:rsidR="00004EFA">
        <w:t xml:space="preserve">e box below </w:t>
      </w:r>
      <w:r>
        <w:t xml:space="preserve">to add general comments or observations </w:t>
      </w:r>
      <w:r w:rsidR="00004EFA">
        <w:t xml:space="preserve">for consideration at </w:t>
      </w:r>
      <w:r>
        <w:t xml:space="preserve">the review of the enhanced Lima work programme on gender and its GAP, </w:t>
      </w:r>
      <w:proofErr w:type="gramStart"/>
      <w:r w:rsidR="00C96B22">
        <w:t>in particular</w:t>
      </w:r>
      <w:r>
        <w:t xml:space="preserve"> </w:t>
      </w:r>
      <w:r w:rsidRPr="00C96B22">
        <w:rPr>
          <w:b/>
          <w:bCs/>
        </w:rPr>
        <w:t>on</w:t>
      </w:r>
      <w:proofErr w:type="gramEnd"/>
      <w:r w:rsidRPr="00C96B22">
        <w:rPr>
          <w:b/>
          <w:bCs/>
        </w:rPr>
        <w:t xml:space="preserve"> </w:t>
      </w:r>
      <w:r w:rsidR="00467596">
        <w:rPr>
          <w:b/>
          <w:bCs/>
        </w:rPr>
        <w:t>further</w:t>
      </w:r>
      <w:r w:rsidR="005D1539" w:rsidRPr="00C96B22">
        <w:rPr>
          <w:b/>
          <w:bCs/>
        </w:rPr>
        <w:t xml:space="preserve"> </w:t>
      </w:r>
      <w:r w:rsidRPr="00C96B22">
        <w:rPr>
          <w:b/>
          <w:bCs/>
        </w:rPr>
        <w:t xml:space="preserve">work to be undertaken </w:t>
      </w:r>
      <w:r w:rsidR="00FE73AA" w:rsidRPr="00161190">
        <w:t xml:space="preserve">to advance gender equality and the empowerment of women and girls thereby enhancing the effectiveness of climate policy and action to achieve </w:t>
      </w:r>
      <w:r w:rsidR="0071242D">
        <w:t xml:space="preserve">the </w:t>
      </w:r>
      <w:r w:rsidR="00FE73AA" w:rsidRPr="00161190">
        <w:t>goals and objectives of the Convention and Paris Agreement</w:t>
      </w:r>
      <w:r w:rsidR="00E70BF9">
        <w:t>.</w:t>
      </w:r>
    </w:p>
    <w:p w14:paraId="2FA1ADF7" w14:textId="5CBB0291" w:rsidR="00E70BF9" w:rsidRDefault="00E70BF9" w:rsidP="00D6205E">
      <w:r>
        <w:t>Questions you may wish to consider:</w:t>
      </w:r>
    </w:p>
    <w:p w14:paraId="29D2613A" w14:textId="77777777" w:rsidR="00E70BF9" w:rsidRDefault="00E70BF9" w:rsidP="00161190">
      <w:pPr>
        <w:pStyle w:val="ListParagraph"/>
        <w:numPr>
          <w:ilvl w:val="0"/>
          <w:numId w:val="6"/>
        </w:numPr>
      </w:pPr>
      <w:r>
        <w:t>What has worked well and could be continued?</w:t>
      </w:r>
    </w:p>
    <w:p w14:paraId="06E8BD20" w14:textId="77777777" w:rsidR="00E70BF9" w:rsidRDefault="00E70BF9" w:rsidP="00161190">
      <w:pPr>
        <w:pStyle w:val="ListParagraph"/>
        <w:numPr>
          <w:ilvl w:val="0"/>
          <w:numId w:val="6"/>
        </w:numPr>
      </w:pPr>
      <w:r>
        <w:t xml:space="preserve">What has not worked well and why? </w:t>
      </w:r>
    </w:p>
    <w:p w14:paraId="29AC19F1" w14:textId="51081995" w:rsidR="00E70BF9" w:rsidRDefault="00E70BF9">
      <w:pPr>
        <w:pStyle w:val="ListParagraph"/>
        <w:numPr>
          <w:ilvl w:val="0"/>
          <w:numId w:val="6"/>
        </w:numPr>
      </w:pPr>
      <w:r>
        <w:t xml:space="preserve">What else may be needed to facilitate greater gender integration in climate policies, plans, </w:t>
      </w:r>
      <w:proofErr w:type="gramStart"/>
      <w:r>
        <w:t>strategies</w:t>
      </w:r>
      <w:proofErr w:type="gramEnd"/>
      <w:r>
        <w:t xml:space="preserve"> and action?</w:t>
      </w:r>
    </w:p>
    <w:p w14:paraId="040DD887" w14:textId="44F54221" w:rsidR="001D4CFA" w:rsidRDefault="00B25F72">
      <w:pPr>
        <w:pStyle w:val="ListParagraph"/>
        <w:numPr>
          <w:ilvl w:val="0"/>
          <w:numId w:val="6"/>
        </w:numPr>
      </w:pPr>
      <w:r>
        <w:t xml:space="preserve">How can an activity’s alignment of </w:t>
      </w:r>
      <w:r w:rsidR="001D4CFA">
        <w:t xml:space="preserve">objective/purpose, (measurable) </w:t>
      </w:r>
      <w:r>
        <w:t>deliverable/</w:t>
      </w:r>
      <w:r w:rsidR="001D4CFA">
        <w:t>output/result and possible impact</w:t>
      </w:r>
      <w:r w:rsidR="00B5075E">
        <w:t>/effect/outcome</w:t>
      </w:r>
      <w:r w:rsidR="001D4CFA">
        <w:t xml:space="preserve"> </w:t>
      </w:r>
      <w:r>
        <w:t>be assured</w:t>
      </w:r>
      <w:r w:rsidR="00B5075E">
        <w:t>?</w:t>
      </w:r>
    </w:p>
    <w:p w14:paraId="5C9F049C" w14:textId="432367A7" w:rsidR="00B25F72" w:rsidRDefault="00B25F72">
      <w:pPr>
        <w:pStyle w:val="ListParagraph"/>
        <w:numPr>
          <w:ilvl w:val="0"/>
          <w:numId w:val="6"/>
        </w:numPr>
      </w:pPr>
      <w:r>
        <w:t xml:space="preserve">Who </w:t>
      </w:r>
      <w:r w:rsidR="00467596">
        <w:t>(Parties, constituted bodies, specific entities, etc.) will</w:t>
      </w:r>
      <w:r>
        <w:t xml:space="preserve"> implement the activity?</w:t>
      </w:r>
    </w:p>
    <w:p w14:paraId="4A6BF78F" w14:textId="76300DAC" w:rsidR="00E70BF9" w:rsidRDefault="00E70BF9" w:rsidP="00161190">
      <w:pPr>
        <w:pStyle w:val="ListParagraph"/>
        <w:numPr>
          <w:ilvl w:val="0"/>
          <w:numId w:val="6"/>
        </w:numPr>
      </w:pPr>
      <w:r>
        <w:t>What linkages to other UNFCCC processes, milestones or timelines may be relevant?</w:t>
      </w:r>
    </w:p>
    <w:p w14:paraId="2C89883B" w14:textId="77777777" w:rsidR="00B61B4D" w:rsidRDefault="00B61B4D" w:rsidP="00B61B4D">
      <w:pPr>
        <w:pStyle w:val="ListParagraph"/>
      </w:pPr>
    </w:p>
    <w:tbl>
      <w:tblPr>
        <w:tblStyle w:val="TableGrid"/>
        <w:tblW w:w="0" w:type="auto"/>
        <w:tblLook w:val="04A0" w:firstRow="1" w:lastRow="0" w:firstColumn="1" w:lastColumn="0" w:noHBand="0" w:noVBand="1"/>
      </w:tblPr>
      <w:tblGrid>
        <w:gridCol w:w="9016"/>
      </w:tblGrid>
      <w:tr w:rsidR="00D6205E" w14:paraId="0203864E" w14:textId="77777777" w:rsidTr="00D6205E">
        <w:tc>
          <w:tcPr>
            <w:tcW w:w="9016" w:type="dxa"/>
          </w:tcPr>
          <w:p w14:paraId="37D1D0CF" w14:textId="4E595C29" w:rsidR="00FE73AA" w:rsidRDefault="00251124" w:rsidP="00251124">
            <w:pPr>
              <w:pStyle w:val="ListParagraph"/>
              <w:numPr>
                <w:ilvl w:val="0"/>
                <w:numId w:val="11"/>
              </w:numPr>
            </w:pPr>
            <w:r>
              <w:t xml:space="preserve">Many actions are identified and planned to enhance mainstreaming of gender approach in project, policies documents and </w:t>
            </w:r>
            <w:proofErr w:type="gramStart"/>
            <w:r>
              <w:t>others</w:t>
            </w:r>
            <w:proofErr w:type="gramEnd"/>
            <w:r>
              <w:t xml:space="preserve"> documents</w:t>
            </w:r>
            <w:r w:rsidR="00CD02D2">
              <w:t xml:space="preserve"> related with climate change</w:t>
            </w:r>
            <w:r>
              <w:t>.</w:t>
            </w:r>
          </w:p>
          <w:p w14:paraId="790770E0" w14:textId="77777777" w:rsidR="00004EFA" w:rsidRDefault="00251124" w:rsidP="00CD02D2">
            <w:pPr>
              <w:pStyle w:val="ListParagraph"/>
              <w:numPr>
                <w:ilvl w:val="0"/>
                <w:numId w:val="11"/>
              </w:numPr>
            </w:pPr>
            <w:r>
              <w:t xml:space="preserve">But necessary resources </w:t>
            </w:r>
            <w:r w:rsidR="00CD02D2">
              <w:t>are</w:t>
            </w:r>
            <w:r>
              <w:t xml:space="preserve"> not available to </w:t>
            </w:r>
            <w:r w:rsidR="00CD02D2">
              <w:t xml:space="preserve">finance the </w:t>
            </w:r>
            <w:r>
              <w:t>implement</w:t>
            </w:r>
            <w:r w:rsidR="00CD02D2">
              <w:t>ing of</w:t>
            </w:r>
            <w:r>
              <w:t xml:space="preserve"> mostly </w:t>
            </w:r>
            <w:proofErr w:type="spellStart"/>
            <w:r>
              <w:t>ot</w:t>
            </w:r>
            <w:proofErr w:type="spellEnd"/>
            <w:r>
              <w:t xml:space="preserve"> these actions</w:t>
            </w:r>
            <w:r w:rsidR="00CD02D2">
              <w:t>.</w:t>
            </w:r>
          </w:p>
          <w:p w14:paraId="64B79F89" w14:textId="77777777" w:rsidR="00CD02D2" w:rsidRDefault="00CD02D2" w:rsidP="00CD02D2">
            <w:pPr>
              <w:pStyle w:val="ListParagraph"/>
              <w:numPr>
                <w:ilvl w:val="0"/>
                <w:numId w:val="11"/>
              </w:numPr>
            </w:pPr>
            <w:r>
              <w:t xml:space="preserve">It’s important to implement </w:t>
            </w:r>
            <w:proofErr w:type="gramStart"/>
            <w:r>
              <w:t>all of</w:t>
            </w:r>
            <w:proofErr w:type="gramEnd"/>
            <w:r>
              <w:t xml:space="preserve"> these actions plans gender elaborated by country,</w:t>
            </w:r>
          </w:p>
          <w:p w14:paraId="676333E5" w14:textId="29F3DB9D" w:rsidR="00CD02D2" w:rsidRDefault="00CD02D2" w:rsidP="00CD02D2">
            <w:pPr>
              <w:pStyle w:val="ListParagraph"/>
              <w:numPr>
                <w:ilvl w:val="0"/>
                <w:numId w:val="11"/>
              </w:numPr>
            </w:pPr>
            <w:r>
              <w:t xml:space="preserve">Actions plans gender including important indicators which will help us to follow and to </w:t>
            </w:r>
            <w:r w:rsidR="00B61B4D">
              <w:t>en</w:t>
            </w:r>
            <w:r>
              <w:t>sure that activities are in align which objective, and possible impact.</w:t>
            </w:r>
          </w:p>
          <w:p w14:paraId="272773EE" w14:textId="0933C39E" w:rsidR="00CD02D2" w:rsidRDefault="00CD02D2" w:rsidP="00E56EB4">
            <w:pPr>
              <w:pStyle w:val="ListParagraph"/>
              <w:numPr>
                <w:ilvl w:val="0"/>
                <w:numId w:val="11"/>
              </w:numPr>
            </w:pPr>
            <w:r>
              <w:t xml:space="preserve">To implement the activities, we will set up </w:t>
            </w:r>
            <w:r w:rsidR="00E56EB4">
              <w:t xml:space="preserve">following bodies: Steering committee, which will </w:t>
            </w:r>
            <w:r w:rsidR="00B61B4D">
              <w:t>en</w:t>
            </w:r>
            <w:r w:rsidR="00E56EB4">
              <w:t xml:space="preserve">sure by National Committee on climate change, Technical </w:t>
            </w:r>
            <w:r w:rsidR="00B61B4D">
              <w:t>C</w:t>
            </w:r>
            <w:r w:rsidR="00E56EB4">
              <w:t>ommittee It will be manage by general Directorate of Environment and Climate and others key directions at national level which will be defined later, the project Manage Unity which will be implement the project days to days This unity will include many competencies that will help to achieve the specific goal of project</w:t>
            </w:r>
          </w:p>
          <w:p w14:paraId="28A2A0E7" w14:textId="5C040E7B" w:rsidR="00E56EB4" w:rsidRDefault="00E56EB4" w:rsidP="00B61B4D">
            <w:pPr>
              <w:pStyle w:val="ListParagraph"/>
              <w:numPr>
                <w:ilvl w:val="0"/>
                <w:numId w:val="11"/>
              </w:numPr>
            </w:pPr>
            <w:r>
              <w:t xml:space="preserve">The Focal of UNFCCC at </w:t>
            </w:r>
            <w:r w:rsidR="00B61B4D">
              <w:t xml:space="preserve">national level will be associated to all activities of this project. </w:t>
            </w:r>
            <w:r w:rsidR="00B61B4D" w:rsidRPr="00B61B4D">
              <w:t>It will provide information from other initiatives to avoid duplication and therefore to ensure synergy between this initiative and other projects.</w:t>
            </w:r>
          </w:p>
        </w:tc>
      </w:tr>
    </w:tbl>
    <w:p w14:paraId="34AF21F7" w14:textId="77777777" w:rsidR="00D6205E" w:rsidRPr="00D6205E" w:rsidRDefault="00D6205E" w:rsidP="00004EFA"/>
    <w:sectPr w:rsidR="00D6205E" w:rsidRPr="00D6205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1F0E6" w14:textId="77777777" w:rsidR="00A70CF8" w:rsidRDefault="00A70CF8" w:rsidP="00D43B53">
      <w:pPr>
        <w:spacing w:before="0" w:after="0" w:line="240" w:lineRule="auto"/>
      </w:pPr>
      <w:r>
        <w:separator/>
      </w:r>
    </w:p>
  </w:endnote>
  <w:endnote w:type="continuationSeparator" w:id="0">
    <w:p w14:paraId="3BD39750" w14:textId="77777777" w:rsidR="00A70CF8" w:rsidRDefault="00A70CF8" w:rsidP="00D43B53">
      <w:pPr>
        <w:spacing w:before="0" w:after="0" w:line="240" w:lineRule="auto"/>
      </w:pPr>
      <w:r>
        <w:continuationSeparator/>
      </w:r>
    </w:p>
  </w:endnote>
  <w:endnote w:type="continuationNotice" w:id="1">
    <w:p w14:paraId="7B2E413E" w14:textId="77777777" w:rsidR="00A70CF8" w:rsidRDefault="00A70CF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189032"/>
      <w:docPartObj>
        <w:docPartGallery w:val="Page Numbers (Bottom of Page)"/>
        <w:docPartUnique/>
      </w:docPartObj>
    </w:sdtPr>
    <w:sdtEndPr>
      <w:rPr>
        <w:noProof/>
      </w:rPr>
    </w:sdtEndPr>
    <w:sdtContent>
      <w:p w14:paraId="13E31162" w14:textId="0A02F7A6" w:rsidR="00CD02D2" w:rsidRDefault="00CD02D2">
        <w:pPr>
          <w:pStyle w:val="Footer"/>
          <w:jc w:val="right"/>
        </w:pPr>
        <w:r>
          <w:fldChar w:fldCharType="begin"/>
        </w:r>
        <w:r>
          <w:instrText xml:space="preserve"> PAGE   \* MERGEFORMAT </w:instrText>
        </w:r>
        <w:r>
          <w:fldChar w:fldCharType="separate"/>
        </w:r>
        <w:r w:rsidR="00456E19">
          <w:rPr>
            <w:noProof/>
          </w:rPr>
          <w:t>1</w:t>
        </w:r>
        <w:r>
          <w:rPr>
            <w:noProof/>
          </w:rPr>
          <w:fldChar w:fldCharType="end"/>
        </w:r>
      </w:p>
    </w:sdtContent>
  </w:sdt>
  <w:p w14:paraId="7F32D3FA" w14:textId="77777777" w:rsidR="00CD02D2" w:rsidRDefault="00CD0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27DEE" w14:textId="77777777" w:rsidR="00A70CF8" w:rsidRDefault="00A70CF8" w:rsidP="00D43B53">
      <w:pPr>
        <w:spacing w:before="0" w:after="0" w:line="240" w:lineRule="auto"/>
      </w:pPr>
      <w:r>
        <w:separator/>
      </w:r>
    </w:p>
  </w:footnote>
  <w:footnote w:type="continuationSeparator" w:id="0">
    <w:p w14:paraId="6B5A07D7" w14:textId="77777777" w:rsidR="00A70CF8" w:rsidRDefault="00A70CF8" w:rsidP="00D43B53">
      <w:pPr>
        <w:spacing w:before="0" w:after="0" w:line="240" w:lineRule="auto"/>
      </w:pPr>
      <w:r>
        <w:continuationSeparator/>
      </w:r>
    </w:p>
  </w:footnote>
  <w:footnote w:type="continuationNotice" w:id="1">
    <w:p w14:paraId="26F90A2E" w14:textId="77777777" w:rsidR="00A70CF8" w:rsidRDefault="00A70CF8">
      <w:pPr>
        <w:spacing w:before="0" w:after="0" w:line="240" w:lineRule="auto"/>
      </w:pPr>
    </w:p>
  </w:footnote>
  <w:footnote w:id="2">
    <w:p w14:paraId="4F99B249" w14:textId="77777777" w:rsidR="00CD02D2" w:rsidRPr="00CA763E" w:rsidRDefault="00CD02D2" w:rsidP="00406568">
      <w:pPr>
        <w:pStyle w:val="FootnoteText"/>
      </w:pPr>
      <w:r>
        <w:rPr>
          <w:rStyle w:val="FootnoteReference"/>
        </w:rPr>
        <w:footnoteRef/>
      </w:r>
      <w:r w:rsidRPr="00F653C0">
        <w:rPr>
          <w:lang w:val="es-419"/>
        </w:rPr>
        <w:t xml:space="preserve"> </w:t>
      </w:r>
      <w:proofErr w:type="spellStart"/>
      <w:r w:rsidRPr="00F653C0">
        <w:rPr>
          <w:lang w:val="es-419"/>
        </w:rPr>
        <w:t>Decision</w:t>
      </w:r>
      <w:proofErr w:type="spellEnd"/>
      <w:r w:rsidRPr="00F653C0">
        <w:rPr>
          <w:lang w:val="es-419"/>
        </w:rPr>
        <w:t xml:space="preserve"> 15/CP. 28 (</w:t>
      </w:r>
      <w:hyperlink r:id="rId1" w:history="1">
        <w:r w:rsidRPr="00F653C0">
          <w:rPr>
            <w:rStyle w:val="Hyperlink"/>
            <w:lang w:val="es-419"/>
          </w:rPr>
          <w:t>FCCC/SBI/2023/L.17</w:t>
        </w:r>
      </w:hyperlink>
      <w:r w:rsidRPr="00F653C0">
        <w:rPr>
          <w:lang w:val="es-419"/>
        </w:rPr>
        <w:t xml:space="preserve">), para. </w:t>
      </w:r>
      <w:r w:rsidRPr="00CA763E">
        <w:t>2.</w:t>
      </w:r>
    </w:p>
  </w:footnote>
  <w:footnote w:id="3">
    <w:p w14:paraId="43E55BA9" w14:textId="5A638DD5" w:rsidR="00CD02D2" w:rsidRDefault="00CD02D2">
      <w:pPr>
        <w:pStyle w:val="FootnoteText"/>
      </w:pPr>
      <w:r>
        <w:rPr>
          <w:rStyle w:val="FootnoteReference"/>
        </w:rPr>
        <w:footnoteRef/>
      </w:r>
      <w:r>
        <w:t xml:space="preserve"> </w:t>
      </w:r>
      <w:hyperlink r:id="rId2" w:history="1">
        <w:r w:rsidRPr="00406568">
          <w:rPr>
            <w:rStyle w:val="Hyperlink"/>
          </w:rPr>
          <w:t>Decision 3/CP. 25 and annex</w:t>
        </w:r>
      </w:hyperlink>
      <w:r>
        <w:t xml:space="preserve">, and amendments adopted by </w:t>
      </w:r>
      <w:hyperlink r:id="rId3" w:history="1">
        <w:r w:rsidRPr="00406568">
          <w:rPr>
            <w:rStyle w:val="Hyperlink"/>
          </w:rPr>
          <w:t>Decision 24/CP.27 and annex</w:t>
        </w:r>
      </w:hyperlink>
      <w:r>
        <w:t>.</w:t>
      </w:r>
    </w:p>
  </w:footnote>
  <w:footnote w:id="4">
    <w:p w14:paraId="651C442C" w14:textId="2A6BD517" w:rsidR="00CD02D2" w:rsidRDefault="00CD02D2">
      <w:pPr>
        <w:pStyle w:val="FootnoteText"/>
      </w:pPr>
      <w:r>
        <w:rPr>
          <w:rStyle w:val="FootnoteReference"/>
        </w:rPr>
        <w:footnoteRef/>
      </w:r>
      <w:r>
        <w:t xml:space="preserve"> Alternatively, if you prefer to submit your inputs using an Excel format, you can use the Excel template produced by the UN Climate Change secretariat an</w:t>
      </w:r>
      <w:r w:rsidRPr="0032765E">
        <w:t xml:space="preserve">d available here: </w:t>
      </w:r>
      <w:hyperlink r:id="rId4" w:anchor="Submission-template" w:history="1">
        <w:r w:rsidRPr="00DF0FD8">
          <w:rPr>
            <w:rStyle w:val="Hyperlink"/>
          </w:rPr>
          <w:t>https://unfccc.int/gender/final-review#Submission-template</w:t>
        </w:r>
      </w:hyperlink>
      <w:r>
        <w:t xml:space="preserve"> </w:t>
      </w:r>
    </w:p>
  </w:footnote>
  <w:footnote w:id="5">
    <w:p w14:paraId="0BBF30F2" w14:textId="1E926F6C" w:rsidR="00CD02D2" w:rsidRDefault="00CD02D2">
      <w:pPr>
        <w:pStyle w:val="FootnoteText"/>
      </w:pPr>
      <w:r>
        <w:rPr>
          <w:rStyle w:val="FootnoteReference"/>
        </w:rPr>
        <w:footnoteRef/>
      </w:r>
      <w:r>
        <w:t xml:space="preserve"> </w:t>
      </w:r>
      <w:r w:rsidRPr="00F27D8F">
        <w:t>This classification was adopted considering the UN Five Regional Groups. For more information, please refer t</w:t>
      </w:r>
      <w:r>
        <w:t xml:space="preserve">o: </w:t>
      </w:r>
      <w:hyperlink r:id="rId5" w:history="1">
        <w:r w:rsidRPr="002A334F">
          <w:rPr>
            <w:rStyle w:val="Hyperlink"/>
          </w:rPr>
          <w:t>https://unfccc.int/process-and-meetings/parties-non-party-stakeholders/parties/party-groupings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9780" w14:textId="4C893CCF" w:rsidR="00CD02D2" w:rsidRDefault="00CD02D2">
    <w:pPr>
      <w:pStyle w:val="Header"/>
    </w:pPr>
    <w:r>
      <w:rPr>
        <w:noProof/>
        <w:lang w:val="fr-FR" w:eastAsia="fr-FR"/>
      </w:rPr>
      <w:drawing>
        <wp:inline distT="0" distB="0" distL="0" distR="0" wp14:anchorId="5F9D6938" wp14:editId="680A1A40">
          <wp:extent cx="1384300" cy="415290"/>
          <wp:effectExtent l="0" t="0" r="6350" b="381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6553" cy="418966"/>
                  </a:xfrm>
                  <a:prstGeom prst="rect">
                    <a:avLst/>
                  </a:prstGeom>
                </pic:spPr>
              </pic:pic>
            </a:graphicData>
          </a:graphic>
        </wp:inline>
      </w:drawing>
    </w:r>
    <w:r>
      <w:tab/>
    </w:r>
    <w:r>
      <w:tab/>
    </w:r>
    <w:r>
      <w:rPr>
        <w:noProof/>
        <w:lang w:val="fr-FR" w:eastAsia="fr-FR"/>
      </w:rPr>
      <w:drawing>
        <wp:inline distT="0" distB="0" distL="0" distR="0" wp14:anchorId="47EE9D2D" wp14:editId="36B20536">
          <wp:extent cx="856800" cy="540000"/>
          <wp:effectExtent l="0" t="0" r="635" b="0"/>
          <wp:docPr id="2" name="Picture 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56800" cy="540000"/>
                  </a:xfrm>
                  <a:prstGeom prst="rect">
                    <a:avLst/>
                  </a:prstGeom>
                </pic:spPr>
              </pic:pic>
            </a:graphicData>
          </a:graphic>
        </wp:inline>
      </w:drawing>
    </w:r>
  </w:p>
  <w:p w14:paraId="2F61E38A" w14:textId="77777777" w:rsidR="00CD02D2" w:rsidRDefault="00CD0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75C"/>
    <w:multiLevelType w:val="hybridMultilevel"/>
    <w:tmpl w:val="9ADA1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11818"/>
    <w:multiLevelType w:val="hybridMultilevel"/>
    <w:tmpl w:val="D00E4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20B8B"/>
    <w:multiLevelType w:val="hybridMultilevel"/>
    <w:tmpl w:val="4C2EE3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392604"/>
    <w:multiLevelType w:val="hybridMultilevel"/>
    <w:tmpl w:val="4C2EE3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E24FF4"/>
    <w:multiLevelType w:val="hybridMultilevel"/>
    <w:tmpl w:val="327C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72765"/>
    <w:multiLevelType w:val="hybridMultilevel"/>
    <w:tmpl w:val="06EE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2B08B6"/>
    <w:multiLevelType w:val="hybridMultilevel"/>
    <w:tmpl w:val="B058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A5095F"/>
    <w:multiLevelType w:val="hybridMultilevel"/>
    <w:tmpl w:val="197AE714"/>
    <w:lvl w:ilvl="0" w:tplc="9A5EB40A">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0D4B66"/>
    <w:multiLevelType w:val="hybridMultilevel"/>
    <w:tmpl w:val="66BA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1D3240"/>
    <w:multiLevelType w:val="hybridMultilevel"/>
    <w:tmpl w:val="4C2EE3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EE19FA"/>
    <w:multiLevelType w:val="hybridMultilevel"/>
    <w:tmpl w:val="ED72BDC4"/>
    <w:lvl w:ilvl="0" w:tplc="F594E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7290687">
    <w:abstractNumId w:val="7"/>
  </w:num>
  <w:num w:numId="2" w16cid:durableId="342628080">
    <w:abstractNumId w:val="9"/>
  </w:num>
  <w:num w:numId="3" w16cid:durableId="1748306595">
    <w:abstractNumId w:val="3"/>
  </w:num>
  <w:num w:numId="4" w16cid:durableId="227158442">
    <w:abstractNumId w:val="6"/>
  </w:num>
  <w:num w:numId="5" w16cid:durableId="1649699531">
    <w:abstractNumId w:val="5"/>
  </w:num>
  <w:num w:numId="6" w16cid:durableId="1756589724">
    <w:abstractNumId w:val="0"/>
  </w:num>
  <w:num w:numId="7" w16cid:durableId="435636235">
    <w:abstractNumId w:val="2"/>
  </w:num>
  <w:num w:numId="8" w16cid:durableId="1051686089">
    <w:abstractNumId w:val="1"/>
  </w:num>
  <w:num w:numId="9" w16cid:durableId="545064033">
    <w:abstractNumId w:val="4"/>
  </w:num>
  <w:num w:numId="10" w16cid:durableId="1313561806">
    <w:abstractNumId w:val="8"/>
  </w:num>
  <w:num w:numId="11" w16cid:durableId="5171613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xN7QwMjM1MTQ1sTBU0lEKTi0uzszPAykwNKoFAEdRqu4tAAAA"/>
  </w:docVars>
  <w:rsids>
    <w:rsidRoot w:val="00D43B53"/>
    <w:rsid w:val="00001F0A"/>
    <w:rsid w:val="00004EFA"/>
    <w:rsid w:val="00052874"/>
    <w:rsid w:val="000867F7"/>
    <w:rsid w:val="000C4163"/>
    <w:rsid w:val="000D0C38"/>
    <w:rsid w:val="00105A28"/>
    <w:rsid w:val="001222C7"/>
    <w:rsid w:val="00161190"/>
    <w:rsid w:val="00183512"/>
    <w:rsid w:val="00187874"/>
    <w:rsid w:val="001D4CFA"/>
    <w:rsid w:val="001E3ACA"/>
    <w:rsid w:val="00251124"/>
    <w:rsid w:val="002B5EF6"/>
    <w:rsid w:val="002B674F"/>
    <w:rsid w:val="002D01A3"/>
    <w:rsid w:val="002E6170"/>
    <w:rsid w:val="003003BC"/>
    <w:rsid w:val="0032765E"/>
    <w:rsid w:val="00350D49"/>
    <w:rsid w:val="003D18F1"/>
    <w:rsid w:val="003F58B2"/>
    <w:rsid w:val="00406568"/>
    <w:rsid w:val="00456E19"/>
    <w:rsid w:val="00467596"/>
    <w:rsid w:val="004808F2"/>
    <w:rsid w:val="004A7383"/>
    <w:rsid w:val="004B5411"/>
    <w:rsid w:val="00514AF6"/>
    <w:rsid w:val="00521F0E"/>
    <w:rsid w:val="0053007A"/>
    <w:rsid w:val="00532C9C"/>
    <w:rsid w:val="0054691B"/>
    <w:rsid w:val="00594CBF"/>
    <w:rsid w:val="005A3338"/>
    <w:rsid w:val="005D097D"/>
    <w:rsid w:val="005D1539"/>
    <w:rsid w:val="005F733B"/>
    <w:rsid w:val="006178C8"/>
    <w:rsid w:val="00625052"/>
    <w:rsid w:val="006258CE"/>
    <w:rsid w:val="00627E2C"/>
    <w:rsid w:val="00635EBF"/>
    <w:rsid w:val="00653F71"/>
    <w:rsid w:val="006566E6"/>
    <w:rsid w:val="00666E83"/>
    <w:rsid w:val="006B7853"/>
    <w:rsid w:val="006D2F0F"/>
    <w:rsid w:val="007030F1"/>
    <w:rsid w:val="0071242D"/>
    <w:rsid w:val="00741F3B"/>
    <w:rsid w:val="00762858"/>
    <w:rsid w:val="00786C5D"/>
    <w:rsid w:val="00794AC2"/>
    <w:rsid w:val="00797621"/>
    <w:rsid w:val="007E1545"/>
    <w:rsid w:val="008231B5"/>
    <w:rsid w:val="00831788"/>
    <w:rsid w:val="00835020"/>
    <w:rsid w:val="00855E15"/>
    <w:rsid w:val="008579E3"/>
    <w:rsid w:val="00865DEC"/>
    <w:rsid w:val="00875D01"/>
    <w:rsid w:val="008A3CA1"/>
    <w:rsid w:val="008E7C6C"/>
    <w:rsid w:val="00936D37"/>
    <w:rsid w:val="009427E0"/>
    <w:rsid w:val="009B0D15"/>
    <w:rsid w:val="009E23FF"/>
    <w:rsid w:val="009E63F6"/>
    <w:rsid w:val="009F1EE8"/>
    <w:rsid w:val="00A70CF8"/>
    <w:rsid w:val="00A827DA"/>
    <w:rsid w:val="00A9326E"/>
    <w:rsid w:val="00A938C8"/>
    <w:rsid w:val="00AA4A9F"/>
    <w:rsid w:val="00AB5896"/>
    <w:rsid w:val="00AC691D"/>
    <w:rsid w:val="00AD1317"/>
    <w:rsid w:val="00B11A48"/>
    <w:rsid w:val="00B25F72"/>
    <w:rsid w:val="00B26567"/>
    <w:rsid w:val="00B36986"/>
    <w:rsid w:val="00B4046E"/>
    <w:rsid w:val="00B5075E"/>
    <w:rsid w:val="00B61B4D"/>
    <w:rsid w:val="00B95738"/>
    <w:rsid w:val="00BA173C"/>
    <w:rsid w:val="00BA7EAB"/>
    <w:rsid w:val="00C335C1"/>
    <w:rsid w:val="00C512AB"/>
    <w:rsid w:val="00C74FB5"/>
    <w:rsid w:val="00C96B22"/>
    <w:rsid w:val="00C97C4E"/>
    <w:rsid w:val="00CA487B"/>
    <w:rsid w:val="00CA763E"/>
    <w:rsid w:val="00CB518F"/>
    <w:rsid w:val="00CC3C93"/>
    <w:rsid w:val="00CD02D2"/>
    <w:rsid w:val="00CD75B2"/>
    <w:rsid w:val="00CE61D8"/>
    <w:rsid w:val="00CF2784"/>
    <w:rsid w:val="00CF435D"/>
    <w:rsid w:val="00D039B6"/>
    <w:rsid w:val="00D327AD"/>
    <w:rsid w:val="00D43B53"/>
    <w:rsid w:val="00D55C13"/>
    <w:rsid w:val="00D6205E"/>
    <w:rsid w:val="00D84730"/>
    <w:rsid w:val="00D87D2D"/>
    <w:rsid w:val="00DA1F91"/>
    <w:rsid w:val="00DC0A44"/>
    <w:rsid w:val="00DD0B57"/>
    <w:rsid w:val="00DD3DC4"/>
    <w:rsid w:val="00DE455A"/>
    <w:rsid w:val="00DF4110"/>
    <w:rsid w:val="00E107B9"/>
    <w:rsid w:val="00E17168"/>
    <w:rsid w:val="00E379EF"/>
    <w:rsid w:val="00E56EB4"/>
    <w:rsid w:val="00E62C29"/>
    <w:rsid w:val="00E64DEB"/>
    <w:rsid w:val="00E70BF9"/>
    <w:rsid w:val="00E75EA5"/>
    <w:rsid w:val="00E82135"/>
    <w:rsid w:val="00EA0391"/>
    <w:rsid w:val="00EC04F1"/>
    <w:rsid w:val="00EC37B9"/>
    <w:rsid w:val="00EE0575"/>
    <w:rsid w:val="00EE3074"/>
    <w:rsid w:val="00F01B47"/>
    <w:rsid w:val="00F27D8F"/>
    <w:rsid w:val="00F43F9D"/>
    <w:rsid w:val="00F57538"/>
    <w:rsid w:val="00F653C0"/>
    <w:rsid w:val="00F8637F"/>
    <w:rsid w:val="00FB3102"/>
    <w:rsid w:val="00FD4661"/>
    <w:rsid w:val="00FE73AA"/>
    <w:rsid w:val="00FF18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AA9DC"/>
  <w15:chartTrackingRefBased/>
  <w15:docId w15:val="{D1C7AE01-47F2-4468-8B34-4511BB10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B53"/>
    <w:pPr>
      <w:spacing w:before="120" w:after="280"/>
      <w:jc w:val="both"/>
    </w:pPr>
    <w:rPr>
      <w:rFonts w:ascii="Times New Roman" w:hAnsi="Times New Roman"/>
    </w:rPr>
  </w:style>
  <w:style w:type="paragraph" w:styleId="Heading1">
    <w:name w:val="heading 1"/>
    <w:basedOn w:val="Normal"/>
    <w:next w:val="Normal"/>
    <w:link w:val="Heading1Char"/>
    <w:uiPriority w:val="9"/>
    <w:qFormat/>
    <w:rsid w:val="00D43B53"/>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43B53"/>
    <w:pPr>
      <w:keepNext/>
      <w:keepLines/>
      <w:spacing w:before="40" w:after="0"/>
      <w:outlineLvl w:val="1"/>
    </w:pPr>
    <w:rPr>
      <w:rFonts w:eastAsiaTheme="majorEastAsia" w:cstheme="majorBidi"/>
      <w:b/>
      <w:color w:val="2F5496" w:themeColor="accent1" w:themeShade="BF"/>
      <w:sz w:val="26"/>
      <w:szCs w:val="26"/>
    </w:rPr>
  </w:style>
  <w:style w:type="paragraph" w:styleId="Heading4">
    <w:name w:val="heading 4"/>
    <w:basedOn w:val="Normal"/>
    <w:next w:val="Normal"/>
    <w:link w:val="Heading4Char"/>
    <w:uiPriority w:val="9"/>
    <w:semiHidden/>
    <w:unhideWhenUsed/>
    <w:qFormat/>
    <w:rsid w:val="002B674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B53"/>
  </w:style>
  <w:style w:type="paragraph" w:styleId="Footer">
    <w:name w:val="footer"/>
    <w:basedOn w:val="Normal"/>
    <w:link w:val="FooterChar"/>
    <w:uiPriority w:val="99"/>
    <w:unhideWhenUsed/>
    <w:rsid w:val="00D43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B53"/>
  </w:style>
  <w:style w:type="character" w:customStyle="1" w:styleId="Heading1Char">
    <w:name w:val="Heading 1 Char"/>
    <w:basedOn w:val="DefaultParagraphFont"/>
    <w:link w:val="Heading1"/>
    <w:uiPriority w:val="9"/>
    <w:rsid w:val="00D43B53"/>
    <w:rPr>
      <w:rFonts w:ascii="Times New Roman" w:eastAsiaTheme="majorEastAsia" w:hAnsi="Times New Roman" w:cstheme="majorBidi"/>
      <w:b/>
      <w:color w:val="2F5496" w:themeColor="accent1" w:themeShade="BF"/>
      <w:sz w:val="32"/>
      <w:szCs w:val="32"/>
    </w:rPr>
  </w:style>
  <w:style w:type="paragraph" w:customStyle="1" w:styleId="Labels">
    <w:name w:val="Labels"/>
    <w:basedOn w:val="Normal"/>
    <w:qFormat/>
    <w:rsid w:val="00D43B53"/>
    <w:pPr>
      <w:spacing w:before="0" w:after="0"/>
      <w:jc w:val="left"/>
    </w:pPr>
    <w:rPr>
      <w:rFonts w:asciiTheme="minorHAnsi" w:hAnsiTheme="minorHAnsi"/>
      <w:sz w:val="18"/>
    </w:rPr>
  </w:style>
  <w:style w:type="table" w:styleId="TableGrid">
    <w:name w:val="Table Grid"/>
    <w:basedOn w:val="TableNormal"/>
    <w:uiPriority w:val="39"/>
    <w:rsid w:val="00D43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43B53"/>
    <w:rPr>
      <w:rFonts w:ascii="Times New Roman" w:eastAsiaTheme="majorEastAsia" w:hAnsi="Times New Roman" w:cstheme="majorBidi"/>
      <w:b/>
      <w:color w:val="2F5496" w:themeColor="accent1" w:themeShade="BF"/>
      <w:sz w:val="26"/>
      <w:szCs w:val="26"/>
    </w:rPr>
  </w:style>
  <w:style w:type="character" w:customStyle="1" w:styleId="Heading4Char">
    <w:name w:val="Heading 4 Char"/>
    <w:basedOn w:val="DefaultParagraphFont"/>
    <w:link w:val="Heading4"/>
    <w:uiPriority w:val="9"/>
    <w:semiHidden/>
    <w:rsid w:val="002B674F"/>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A173C"/>
    <w:rPr>
      <w:color w:val="0563C1" w:themeColor="hyperlink"/>
      <w:u w:val="single"/>
    </w:rPr>
  </w:style>
  <w:style w:type="character" w:customStyle="1" w:styleId="UnresolvedMention1">
    <w:name w:val="Unresolved Mention1"/>
    <w:basedOn w:val="DefaultParagraphFont"/>
    <w:uiPriority w:val="99"/>
    <w:semiHidden/>
    <w:unhideWhenUsed/>
    <w:rsid w:val="00BA173C"/>
    <w:rPr>
      <w:color w:val="605E5C"/>
      <w:shd w:val="clear" w:color="auto" w:fill="E1DFDD"/>
    </w:rPr>
  </w:style>
  <w:style w:type="character" w:styleId="PlaceholderText">
    <w:name w:val="Placeholder Text"/>
    <w:basedOn w:val="DefaultParagraphFont"/>
    <w:uiPriority w:val="99"/>
    <w:semiHidden/>
    <w:rsid w:val="004A7383"/>
    <w:rPr>
      <w:color w:val="808080"/>
    </w:rPr>
  </w:style>
  <w:style w:type="character" w:styleId="CommentReference">
    <w:name w:val="annotation reference"/>
    <w:basedOn w:val="DefaultParagraphFont"/>
    <w:uiPriority w:val="99"/>
    <w:semiHidden/>
    <w:unhideWhenUsed/>
    <w:rsid w:val="00F653C0"/>
    <w:rPr>
      <w:sz w:val="16"/>
      <w:szCs w:val="16"/>
    </w:rPr>
  </w:style>
  <w:style w:type="paragraph" w:styleId="CommentText">
    <w:name w:val="annotation text"/>
    <w:basedOn w:val="Normal"/>
    <w:link w:val="CommentTextChar"/>
    <w:uiPriority w:val="99"/>
    <w:semiHidden/>
    <w:unhideWhenUsed/>
    <w:rsid w:val="00F653C0"/>
    <w:pPr>
      <w:spacing w:line="240" w:lineRule="auto"/>
    </w:pPr>
    <w:rPr>
      <w:sz w:val="20"/>
      <w:szCs w:val="20"/>
    </w:rPr>
  </w:style>
  <w:style w:type="character" w:customStyle="1" w:styleId="CommentTextChar">
    <w:name w:val="Comment Text Char"/>
    <w:basedOn w:val="DefaultParagraphFont"/>
    <w:link w:val="CommentText"/>
    <w:uiPriority w:val="99"/>
    <w:semiHidden/>
    <w:rsid w:val="00F653C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653C0"/>
    <w:rPr>
      <w:b/>
      <w:bCs/>
    </w:rPr>
  </w:style>
  <w:style w:type="character" w:customStyle="1" w:styleId="CommentSubjectChar">
    <w:name w:val="Comment Subject Char"/>
    <w:basedOn w:val="CommentTextChar"/>
    <w:link w:val="CommentSubject"/>
    <w:uiPriority w:val="99"/>
    <w:semiHidden/>
    <w:rsid w:val="00F653C0"/>
    <w:rPr>
      <w:rFonts w:ascii="Times New Roman" w:hAnsi="Times New Roman"/>
      <w:b/>
      <w:bCs/>
      <w:sz w:val="20"/>
      <w:szCs w:val="20"/>
    </w:rPr>
  </w:style>
  <w:style w:type="paragraph" w:styleId="BalloonText">
    <w:name w:val="Balloon Text"/>
    <w:basedOn w:val="Normal"/>
    <w:link w:val="BalloonTextChar"/>
    <w:uiPriority w:val="99"/>
    <w:semiHidden/>
    <w:unhideWhenUsed/>
    <w:rsid w:val="00F653C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3C0"/>
    <w:rPr>
      <w:rFonts w:ascii="Segoe UI" w:hAnsi="Segoe UI" w:cs="Segoe UI"/>
      <w:sz w:val="18"/>
      <w:szCs w:val="18"/>
    </w:rPr>
  </w:style>
  <w:style w:type="paragraph" w:styleId="FootnoteText">
    <w:name w:val="footnote text"/>
    <w:basedOn w:val="Normal"/>
    <w:link w:val="FootnoteTextChar"/>
    <w:uiPriority w:val="99"/>
    <w:semiHidden/>
    <w:unhideWhenUsed/>
    <w:rsid w:val="00F653C0"/>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653C0"/>
    <w:rPr>
      <w:rFonts w:ascii="Times New Roman" w:hAnsi="Times New Roman"/>
      <w:sz w:val="20"/>
      <w:szCs w:val="20"/>
    </w:rPr>
  </w:style>
  <w:style w:type="character" w:styleId="FootnoteReference">
    <w:name w:val="footnote reference"/>
    <w:basedOn w:val="DefaultParagraphFont"/>
    <w:uiPriority w:val="99"/>
    <w:semiHidden/>
    <w:unhideWhenUsed/>
    <w:rsid w:val="00F653C0"/>
    <w:rPr>
      <w:vertAlign w:val="superscript"/>
    </w:rPr>
  </w:style>
  <w:style w:type="paragraph" w:styleId="ListParagraph">
    <w:name w:val="List Paragraph"/>
    <w:basedOn w:val="Normal"/>
    <w:uiPriority w:val="34"/>
    <w:qFormat/>
    <w:rsid w:val="006566E6"/>
    <w:pPr>
      <w:ind w:left="720"/>
      <w:contextualSpacing/>
    </w:pPr>
  </w:style>
  <w:style w:type="paragraph" w:styleId="Revision">
    <w:name w:val="Revision"/>
    <w:hidden/>
    <w:uiPriority w:val="99"/>
    <w:semiHidden/>
    <w:rsid w:val="006258CE"/>
    <w:pPr>
      <w:spacing w:after="0" w:line="240" w:lineRule="auto"/>
    </w:pPr>
    <w:rPr>
      <w:rFonts w:ascii="Times New Roman" w:hAnsi="Times New Roman"/>
    </w:rPr>
  </w:style>
  <w:style w:type="paragraph" w:customStyle="1" w:styleId="Default">
    <w:name w:val="Default"/>
    <w:rsid w:val="00B9573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276128">
      <w:bodyDiv w:val="1"/>
      <w:marLeft w:val="0"/>
      <w:marRight w:val="0"/>
      <w:marTop w:val="0"/>
      <w:marBottom w:val="0"/>
      <w:divBdr>
        <w:top w:val="none" w:sz="0" w:space="0" w:color="auto"/>
        <w:left w:val="none" w:sz="0" w:space="0" w:color="auto"/>
        <w:bottom w:val="none" w:sz="0" w:space="0" w:color="auto"/>
        <w:right w:val="none" w:sz="0" w:space="0" w:color="auto"/>
      </w:divBdr>
      <w:divsChild>
        <w:div w:id="293602683">
          <w:marLeft w:val="0"/>
          <w:marRight w:val="0"/>
          <w:marTop w:val="0"/>
          <w:marBottom w:val="0"/>
          <w:divBdr>
            <w:top w:val="none" w:sz="0" w:space="0" w:color="auto"/>
            <w:left w:val="none" w:sz="0" w:space="0" w:color="auto"/>
            <w:bottom w:val="none" w:sz="0" w:space="0" w:color="auto"/>
            <w:right w:val="none" w:sz="0" w:space="0" w:color="auto"/>
          </w:divBdr>
        </w:div>
        <w:div w:id="1470323507">
          <w:marLeft w:val="0"/>
          <w:marRight w:val="0"/>
          <w:marTop w:val="0"/>
          <w:marBottom w:val="0"/>
          <w:divBdr>
            <w:top w:val="none" w:sz="0" w:space="0" w:color="auto"/>
            <w:left w:val="none" w:sz="0" w:space="0" w:color="auto"/>
            <w:bottom w:val="none" w:sz="0" w:space="0" w:color="auto"/>
            <w:right w:val="none" w:sz="0" w:space="0" w:color="auto"/>
          </w:divBdr>
          <w:divsChild>
            <w:div w:id="42339639">
              <w:marLeft w:val="0"/>
              <w:marRight w:val="0"/>
              <w:marTop w:val="0"/>
              <w:marBottom w:val="0"/>
              <w:divBdr>
                <w:top w:val="none" w:sz="0" w:space="0" w:color="auto"/>
                <w:left w:val="none" w:sz="0" w:space="0" w:color="auto"/>
                <w:bottom w:val="none" w:sz="0" w:space="0" w:color="auto"/>
                <w:right w:val="none" w:sz="0" w:space="0" w:color="auto"/>
              </w:divBdr>
            </w:div>
            <w:div w:id="82344578">
              <w:marLeft w:val="0"/>
              <w:marRight w:val="0"/>
              <w:marTop w:val="0"/>
              <w:marBottom w:val="0"/>
              <w:divBdr>
                <w:top w:val="none" w:sz="0" w:space="0" w:color="auto"/>
                <w:left w:val="none" w:sz="0" w:space="0" w:color="auto"/>
                <w:bottom w:val="none" w:sz="0" w:space="0" w:color="auto"/>
                <w:right w:val="none" w:sz="0" w:space="0" w:color="auto"/>
              </w:divBdr>
            </w:div>
            <w:div w:id="98962121">
              <w:marLeft w:val="0"/>
              <w:marRight w:val="0"/>
              <w:marTop w:val="0"/>
              <w:marBottom w:val="0"/>
              <w:divBdr>
                <w:top w:val="none" w:sz="0" w:space="0" w:color="auto"/>
                <w:left w:val="none" w:sz="0" w:space="0" w:color="auto"/>
                <w:bottom w:val="none" w:sz="0" w:space="0" w:color="auto"/>
                <w:right w:val="none" w:sz="0" w:space="0" w:color="auto"/>
              </w:divBdr>
            </w:div>
            <w:div w:id="163326981">
              <w:marLeft w:val="0"/>
              <w:marRight w:val="0"/>
              <w:marTop w:val="0"/>
              <w:marBottom w:val="0"/>
              <w:divBdr>
                <w:top w:val="none" w:sz="0" w:space="0" w:color="auto"/>
                <w:left w:val="none" w:sz="0" w:space="0" w:color="auto"/>
                <w:bottom w:val="none" w:sz="0" w:space="0" w:color="auto"/>
                <w:right w:val="none" w:sz="0" w:space="0" w:color="auto"/>
              </w:divBdr>
            </w:div>
            <w:div w:id="191915934">
              <w:marLeft w:val="0"/>
              <w:marRight w:val="0"/>
              <w:marTop w:val="0"/>
              <w:marBottom w:val="0"/>
              <w:divBdr>
                <w:top w:val="none" w:sz="0" w:space="0" w:color="auto"/>
                <w:left w:val="none" w:sz="0" w:space="0" w:color="auto"/>
                <w:bottom w:val="none" w:sz="0" w:space="0" w:color="auto"/>
                <w:right w:val="none" w:sz="0" w:space="0" w:color="auto"/>
              </w:divBdr>
            </w:div>
            <w:div w:id="392386879">
              <w:marLeft w:val="0"/>
              <w:marRight w:val="0"/>
              <w:marTop w:val="0"/>
              <w:marBottom w:val="0"/>
              <w:divBdr>
                <w:top w:val="none" w:sz="0" w:space="0" w:color="auto"/>
                <w:left w:val="none" w:sz="0" w:space="0" w:color="auto"/>
                <w:bottom w:val="none" w:sz="0" w:space="0" w:color="auto"/>
                <w:right w:val="none" w:sz="0" w:space="0" w:color="auto"/>
              </w:divBdr>
            </w:div>
            <w:div w:id="1280339441">
              <w:marLeft w:val="0"/>
              <w:marRight w:val="0"/>
              <w:marTop w:val="0"/>
              <w:marBottom w:val="0"/>
              <w:divBdr>
                <w:top w:val="none" w:sz="0" w:space="0" w:color="auto"/>
                <w:left w:val="none" w:sz="0" w:space="0" w:color="auto"/>
                <w:bottom w:val="none" w:sz="0" w:space="0" w:color="auto"/>
                <w:right w:val="none" w:sz="0" w:space="0" w:color="auto"/>
              </w:divBdr>
            </w:div>
            <w:div w:id="1340111340">
              <w:marLeft w:val="0"/>
              <w:marRight w:val="0"/>
              <w:marTop w:val="0"/>
              <w:marBottom w:val="0"/>
              <w:divBdr>
                <w:top w:val="none" w:sz="0" w:space="0" w:color="auto"/>
                <w:left w:val="none" w:sz="0" w:space="0" w:color="auto"/>
                <w:bottom w:val="none" w:sz="0" w:space="0" w:color="auto"/>
                <w:right w:val="none" w:sz="0" w:space="0" w:color="auto"/>
              </w:divBdr>
            </w:div>
            <w:div w:id="1372652501">
              <w:marLeft w:val="0"/>
              <w:marRight w:val="0"/>
              <w:marTop w:val="0"/>
              <w:marBottom w:val="0"/>
              <w:divBdr>
                <w:top w:val="none" w:sz="0" w:space="0" w:color="auto"/>
                <w:left w:val="none" w:sz="0" w:space="0" w:color="auto"/>
                <w:bottom w:val="none" w:sz="0" w:space="0" w:color="auto"/>
                <w:right w:val="none" w:sz="0" w:space="0" w:color="auto"/>
              </w:divBdr>
            </w:div>
            <w:div w:id="1376000441">
              <w:marLeft w:val="0"/>
              <w:marRight w:val="0"/>
              <w:marTop w:val="0"/>
              <w:marBottom w:val="0"/>
              <w:divBdr>
                <w:top w:val="none" w:sz="0" w:space="0" w:color="auto"/>
                <w:left w:val="none" w:sz="0" w:space="0" w:color="auto"/>
                <w:bottom w:val="none" w:sz="0" w:space="0" w:color="auto"/>
                <w:right w:val="none" w:sz="0" w:space="0" w:color="auto"/>
              </w:divBdr>
            </w:div>
            <w:div w:id="1491018591">
              <w:marLeft w:val="0"/>
              <w:marRight w:val="0"/>
              <w:marTop w:val="0"/>
              <w:marBottom w:val="0"/>
              <w:divBdr>
                <w:top w:val="none" w:sz="0" w:space="0" w:color="auto"/>
                <w:left w:val="none" w:sz="0" w:space="0" w:color="auto"/>
                <w:bottom w:val="none" w:sz="0" w:space="0" w:color="auto"/>
                <w:right w:val="none" w:sz="0" w:space="0" w:color="auto"/>
              </w:divBdr>
            </w:div>
            <w:div w:id="1642156380">
              <w:marLeft w:val="0"/>
              <w:marRight w:val="0"/>
              <w:marTop w:val="0"/>
              <w:marBottom w:val="0"/>
              <w:divBdr>
                <w:top w:val="none" w:sz="0" w:space="0" w:color="auto"/>
                <w:left w:val="none" w:sz="0" w:space="0" w:color="auto"/>
                <w:bottom w:val="none" w:sz="0" w:space="0" w:color="auto"/>
                <w:right w:val="none" w:sz="0" w:space="0" w:color="auto"/>
              </w:divBdr>
            </w:div>
            <w:div w:id="1791898721">
              <w:marLeft w:val="0"/>
              <w:marRight w:val="0"/>
              <w:marTop w:val="0"/>
              <w:marBottom w:val="0"/>
              <w:divBdr>
                <w:top w:val="none" w:sz="0" w:space="0" w:color="auto"/>
                <w:left w:val="none" w:sz="0" w:space="0" w:color="auto"/>
                <w:bottom w:val="none" w:sz="0" w:space="0" w:color="auto"/>
                <w:right w:val="none" w:sz="0" w:space="0" w:color="auto"/>
              </w:divBdr>
            </w:div>
            <w:div w:id="19219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2471">
      <w:bodyDiv w:val="1"/>
      <w:marLeft w:val="0"/>
      <w:marRight w:val="0"/>
      <w:marTop w:val="0"/>
      <w:marBottom w:val="0"/>
      <w:divBdr>
        <w:top w:val="none" w:sz="0" w:space="0" w:color="auto"/>
        <w:left w:val="none" w:sz="0" w:space="0" w:color="auto"/>
        <w:bottom w:val="none" w:sz="0" w:space="0" w:color="auto"/>
        <w:right w:val="none" w:sz="0" w:space="0" w:color="auto"/>
      </w:divBdr>
    </w:div>
    <w:div w:id="2074422644">
      <w:bodyDiv w:val="1"/>
      <w:marLeft w:val="0"/>
      <w:marRight w:val="0"/>
      <w:marTop w:val="0"/>
      <w:marBottom w:val="0"/>
      <w:divBdr>
        <w:top w:val="none" w:sz="0" w:space="0" w:color="auto"/>
        <w:left w:val="none" w:sz="0" w:space="0" w:color="auto"/>
        <w:bottom w:val="none" w:sz="0" w:space="0" w:color="auto"/>
        <w:right w:val="none" w:sz="0" w:space="0" w:color="auto"/>
      </w:divBdr>
      <w:divsChild>
        <w:div w:id="632564465">
          <w:marLeft w:val="0"/>
          <w:marRight w:val="0"/>
          <w:marTop w:val="0"/>
          <w:marBottom w:val="0"/>
          <w:divBdr>
            <w:top w:val="none" w:sz="0" w:space="0" w:color="auto"/>
            <w:left w:val="none" w:sz="0" w:space="0" w:color="auto"/>
            <w:bottom w:val="none" w:sz="0" w:space="0" w:color="auto"/>
            <w:right w:val="none" w:sz="0" w:space="0" w:color="auto"/>
          </w:divBdr>
        </w:div>
        <w:div w:id="689843181">
          <w:marLeft w:val="0"/>
          <w:marRight w:val="0"/>
          <w:marTop w:val="0"/>
          <w:marBottom w:val="0"/>
          <w:divBdr>
            <w:top w:val="none" w:sz="0" w:space="0" w:color="auto"/>
            <w:left w:val="none" w:sz="0" w:space="0" w:color="auto"/>
            <w:bottom w:val="none" w:sz="0" w:space="0" w:color="auto"/>
            <w:right w:val="none" w:sz="0" w:space="0" w:color="auto"/>
          </w:divBdr>
        </w:div>
        <w:div w:id="1866601210">
          <w:marLeft w:val="0"/>
          <w:marRight w:val="0"/>
          <w:marTop w:val="0"/>
          <w:marBottom w:val="0"/>
          <w:divBdr>
            <w:top w:val="none" w:sz="0" w:space="0" w:color="auto"/>
            <w:left w:val="none" w:sz="0" w:space="0" w:color="auto"/>
            <w:bottom w:val="none" w:sz="0" w:space="0" w:color="auto"/>
            <w:right w:val="none" w:sz="0" w:space="0" w:color="auto"/>
          </w:divBdr>
        </w:div>
        <w:div w:id="2120221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fccc.int/documents/62788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4.unfccc.int/sites/submissionsstaging/Pages/Home.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unfccc.int/documents/626564" TargetMode="External"/><Relationship Id="rId2" Type="http://schemas.openxmlformats.org/officeDocument/2006/relationships/hyperlink" Target="https://unfccc.int/documents/210471" TargetMode="External"/><Relationship Id="rId1" Type="http://schemas.openxmlformats.org/officeDocument/2006/relationships/hyperlink" Target="https://unfccc.int/documents/635528" TargetMode="External"/><Relationship Id="rId5" Type="http://schemas.openxmlformats.org/officeDocument/2006/relationships/hyperlink" Target="https://unfccc.int/process-and-meetings/parties-non-party-stakeholders/parties/party-groupings" TargetMode="External"/><Relationship Id="rId4" Type="http://schemas.openxmlformats.org/officeDocument/2006/relationships/hyperlink" Target="https://unfccc.int/gender/final-revie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6920f5ab-9618-4f6e-a652-41e6f8b811ff">2024</Year>
    <UNF3CSPThematicAreas xmlns="6920f5ab-9618-4f6e-a652-41e6f8b811ff"/>
    <UNF3CSPEntity xmlns="cd1c2313-39f8-4f5d-8e14-5f0ea1c36a8a">Benin</UNF3CSPEntity>
    <UNF3CSPInvitationToSubmit xmlns="cd1c2313-39f8-4f5d-8e14-5f0ea1c36a8a">1420</UNF3CSPInvitationToSubmit>
    <UNF3CSPSubmissionDate xmlns="6920f5ab-9618-4f6e-a652-41e6f8b811ff">2024-04-08T12:00:00+00:00</UNF3CSPSubmissionDate>
    <UNF3CSPEntityType xmlns="6920f5ab-9618-4f6e-a652-41e6f8b811ff">Party</UNF3CSPEntityType>
    <Issue xmlns="6920f5ab-9618-4f6e-a652-41e6f8b811ff">Gender and climate change</Issue>
    <UNF3CSPDescription xmlns="cd1c2313-39f8-4f5d-8e14-5f0ea1c36a8a" xsi:nil="true"/>
    <Date_x0020_Of_x0020_Call xmlns="6920f5ab-9618-4f6e-a652-41e6f8b811ff">2024-03-30T23:00:00+00:00</Date_x0020_Of_x0020_Call>
    <UNF3CSPLanguage xmlns="cd1c2313-39f8-4f5d-8e14-5f0ea1c36a8a">English</UNF3CSPLanguage>
    <Mandate xmlns="6920f5ab-9618-4f6e-a652-41e6f8b811ff">FCCC/SBI/2023/L.17, para. 2</Mandate>
    <Session xmlns="6920f5ab-9618-4f6e-a652-41e6f8b811ff">SBI 60</Session>
    <SourceItemID xmlns="6920f5ab-9618-4f6e-a652-41e6f8b811ff" xsi:nil="true"/>
    <Theme xmlns="6920f5ab-9618-4f6e-a652-41e6f8b811ff" xsi:nil="true"/>
    <UNF3CSPBody xmlns="6920f5ab-9618-4f6e-a652-41e6f8b811ff">SBI</UNF3CSPBod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ubmissionFile" ma:contentTypeID="0x01010060B37736DA6C3A4EA53353A2B9AE5F5400350996634F87D6408857E55B65F74000" ma:contentTypeVersion="18" ma:contentTypeDescription="My Content Type" ma:contentTypeScope="" ma:versionID="70c6de1913ea3b9146405757d7610d39">
  <xsd:schema xmlns:xsd="http://www.w3.org/2001/XMLSchema" xmlns:xs="http://www.w3.org/2001/XMLSchema" xmlns:p="http://schemas.microsoft.com/office/2006/metadata/properties" xmlns:ns2="cd1c2313-39f8-4f5d-8e14-5f0ea1c36a8a" xmlns:ns3="6920f5ab-9618-4f6e-a652-41e6f8b811ff" targetNamespace="http://schemas.microsoft.com/office/2006/metadata/properties" ma:root="true" ma:fieldsID="1738657c165564d83eb395ebe783cb8f" ns2:_="" ns3:_="">
    <xsd:import namespace="cd1c2313-39f8-4f5d-8e14-5f0ea1c36a8a"/>
    <xsd:import namespace="6920f5ab-9618-4f6e-a652-41e6f8b811ff"/>
    <xsd:element name="properties">
      <xsd:complexType>
        <xsd:sequence>
          <xsd:element name="documentManagement">
            <xsd:complexType>
              <xsd:all>
                <xsd:element ref="ns2:UNF3CSPInvitationToSubmit" minOccurs="0"/>
                <xsd:element ref="ns2:UNF3CSPEntity" minOccurs="0"/>
                <xsd:element ref="ns2:UNF3CSPLanguage" minOccurs="0"/>
                <xsd:element ref="ns2:UNF3CSPDescription" minOccurs="0"/>
                <xsd:element ref="ns3:UNF3CSPBody" minOccurs="0"/>
                <xsd:element ref="ns3:Year" minOccurs="0"/>
                <xsd:element ref="ns3:Session" minOccurs="0"/>
                <xsd:element ref="ns3:Issue" minOccurs="0"/>
                <xsd:element ref="ns3:Mandate" minOccurs="0"/>
                <xsd:element ref="ns3:Date_x0020_Of_x0020_Call" minOccurs="0"/>
                <xsd:element ref="ns3:Theme" minOccurs="0"/>
                <xsd:element ref="ns3:UNF3CSPEntityType" minOccurs="0"/>
                <xsd:element ref="ns3:UNF3CSPSubmissionDate" minOccurs="0"/>
                <xsd:element ref="ns3:SourceItemID" minOccurs="0"/>
                <xsd:element ref="ns3:UNF3CSPThematic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2313-39f8-4f5d-8e14-5f0ea1c36a8a" elementFormDefault="qualified">
    <xsd:import namespace="http://schemas.microsoft.com/office/2006/documentManagement/types"/>
    <xsd:import namespace="http://schemas.microsoft.com/office/infopath/2007/PartnerControls"/>
    <xsd:element name="UNF3CSPInvitationToSubmit" ma:index="2" nillable="true" ma:displayName="Invitation To Submit" ma:internalName="UNF3CSPInvitationToSubmit" ma:readOnly="false">
      <xsd:simpleType>
        <xsd:restriction base="dms:Text"/>
      </xsd:simpleType>
    </xsd:element>
    <xsd:element name="UNF3CSPEntity" ma:index="3" nillable="true" ma:displayName="Entity" ma:internalName="UNF3CSPEntity" ma:readOnly="false">
      <xsd:simpleType>
        <xsd:restriction base="dms:Text"/>
      </xsd:simpleType>
    </xsd:element>
    <xsd:element name="UNF3CSPLanguage" ma:index="4" nillable="true" ma:displayName="Language" ma:internalName="UNF3CSPLanguage" ma:readOnly="false">
      <xsd:simpleType>
        <xsd:restriction base="dms:Text"/>
      </xsd:simpleType>
    </xsd:element>
    <xsd:element name="UNF3CSPDescription" ma:index="5" nillable="true" ma:displayName="Description" ma:internalName="UNF3CS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0f5ab-9618-4f6e-a652-41e6f8b811ff" elementFormDefault="qualified">
    <xsd:import namespace="http://schemas.microsoft.com/office/2006/documentManagement/types"/>
    <xsd:import namespace="http://schemas.microsoft.com/office/infopath/2007/PartnerControls"/>
    <xsd:element name="UNF3CSPBody" ma:index="6" nillable="true" ma:displayName="Body" ma:internalName="Body" ma:readOnly="false">
      <xsd:simpleType>
        <xsd:restriction base="dms:Text">
          <xsd:maxLength value="255"/>
        </xsd:restriction>
      </xsd:simpleType>
    </xsd:element>
    <xsd:element name="Year" ma:index="7" nillable="true" ma:displayName="Year" ma:internalName="Year" ma:readOnly="false">
      <xsd:simpleType>
        <xsd:restriction base="dms:Text"/>
      </xsd:simpleType>
    </xsd:element>
    <xsd:element name="Session" ma:index="8" nillable="true" ma:displayName="Session" ma:internalName="Session" ma:readOnly="false">
      <xsd:simpleType>
        <xsd:restriction base="dms:Text"/>
      </xsd:simpleType>
    </xsd:element>
    <xsd:element name="Issue" ma:index="9" nillable="true" ma:displayName="Issue" ma:internalName="Issue" ma:readOnly="false">
      <xsd:simpleType>
        <xsd:restriction base="dms:Note"/>
      </xsd:simpleType>
    </xsd:element>
    <xsd:element name="Mandate" ma:index="10" nillable="true" ma:displayName="Mandate" ma:internalName="Mandate" ma:readOnly="false">
      <xsd:simpleType>
        <xsd:restriction base="dms:Note">
          <xsd:maxLength value="255"/>
        </xsd:restriction>
      </xsd:simpleType>
    </xsd:element>
    <xsd:element name="Date_x0020_Of_x0020_Call" ma:index="11" nillable="true" ma:displayName="Date Of Call" ma:format="DateOnly" ma:internalName="Date_x0020_Of_x0020_Call" ma:readOnly="false">
      <xsd:simpleType>
        <xsd:restriction base="dms:DateTime"/>
      </xsd:simpleType>
    </xsd:element>
    <xsd:element name="Theme" ma:index="12" nillable="true" ma:displayName="Theme" ma:internalName="Theme" ma:readOnly="false">
      <xsd:simpleType>
        <xsd:restriction base="dms:Note">
          <xsd:maxLength value="255"/>
        </xsd:restriction>
      </xsd:simpleType>
    </xsd:element>
    <xsd:element name="UNF3CSPEntityType" ma:index="19" nillable="true" ma:displayName="Entity Type" ma:internalName="UNF3CSPEntityType">
      <xsd:simpleType>
        <xsd:restriction base="dms:Text">
          <xsd:maxLength value="255"/>
        </xsd:restriction>
      </xsd:simpleType>
    </xsd:element>
    <xsd:element name="UNF3CSPSubmissionDate" ma:index="20" nillable="true" ma:displayName="UNF3CSPSubmissionDate" ma:format="DateOnly" ma:internalName="UNF3CSPSubmissionDate">
      <xsd:simpleType>
        <xsd:restriction base="dms:DateTime"/>
      </xsd:simpleType>
    </xsd:element>
    <xsd:element name="SourceItemID" ma:index="21" nillable="true" ma:displayName="SourceItemID" ma:internalName="SourceItemID">
      <xsd:simpleType>
        <xsd:restriction base="dms:Text">
          <xsd:maxLength value="255"/>
        </xsd:restriction>
      </xsd:simpleType>
    </xsd:element>
    <xsd:element name="UNF3CSPThematicAreas" ma:index="22" nillable="true" ma:displayName="Thematic Areas" ma:internalName="UNF3CSPThematicAreas">
      <xsd:complexType>
        <xsd:complexContent>
          <xsd:extension base="dms:MultiChoice">
            <xsd:sequence>
              <xsd:element name="Value" maxOccurs="unbounded" minOccurs="0" nillable="true">
                <xsd:simpleType>
                  <xsd:restriction base="dms:Choice">
                    <xsd:enumeration value="Adaptation"/>
                    <xsd:enumeration value="Mitigation"/>
                    <xsd:enumeration value="Finance"/>
                    <xsd:enumeration value="Means of implementation"/>
                    <xsd:enumeration value="Capacity building"/>
                    <xsd:enumeration value="Technology"/>
                    <xsd:enumeration value="Loss and damage"/>
                    <xsd:enumeration value="Response measures"/>
                    <xsd:enumeration value="Science"/>
                    <xsd:enumeration value="Equ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8CDEA-0B25-4DC7-8D7A-7128D18B29A5}"/>
</file>

<file path=customXml/itemProps2.xml><?xml version="1.0" encoding="utf-8"?>
<ds:datastoreItem xmlns:ds="http://schemas.openxmlformats.org/officeDocument/2006/customXml" ds:itemID="{F70BFC72-6205-46A3-B162-DD609A46FC7E}"/>
</file>

<file path=customXml/itemProps3.xml><?xml version="1.0" encoding="utf-8"?>
<ds:datastoreItem xmlns:ds="http://schemas.openxmlformats.org/officeDocument/2006/customXml" ds:itemID="{9B8516B0-224B-4E3A-9359-7D10D10579AF}"/>
</file>

<file path=customXml/itemProps4.xml><?xml version="1.0" encoding="utf-8"?>
<ds:datastoreItem xmlns:ds="http://schemas.openxmlformats.org/officeDocument/2006/customXml" ds:itemID="{C8F8D3CC-E74F-45BB-858D-0BC8BCAAFAF6}"/>
</file>

<file path=docProps/app.xml><?xml version="1.0" encoding="utf-8"?>
<Properties xmlns="http://schemas.openxmlformats.org/officeDocument/2006/extended-properties" xmlns:vt="http://schemas.openxmlformats.org/officeDocument/2006/docPropsVTypes">
  <Template>Normal.dotm</Template>
  <TotalTime>0</TotalTime>
  <Pages>14</Pages>
  <Words>3014</Words>
  <Characters>17517</Characters>
  <Application>Microsoft Office Word</Application>
  <DocSecurity>0</DocSecurity>
  <Lines>350</Lines>
  <Paragraphs>197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Balvedi Pimentel</dc:creator>
  <cp:keywords/>
  <dc:description/>
  <cp:lastModifiedBy>Laurence Pollier</cp:lastModifiedBy>
  <cp:revision>2</cp:revision>
  <cp:lastPrinted>2024-03-26T12:22:00Z</cp:lastPrinted>
  <dcterms:created xsi:type="dcterms:W3CDTF">2024-04-08T09:58:00Z</dcterms:created>
  <dcterms:modified xsi:type="dcterms:W3CDTF">2024-04-08T09:58:00Z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0x01010060B37736DA6C3A4EA53353A2B9AE5F5400350996634F87D6408857E55B65F74000</vt:lpwstr>
  </property>
  <property fmtid="{D5CDD505-2E9C-101B-9397-08002B2CF9AE}" pid="3" name="ODO">
    <vt:lpwstr/>
  </property>
  <property fmtid="{D5CDD505-2E9C-101B-9397-08002B2CF9AE}" pid="4" name="EES">
    <vt:lpwstr/>
  </property>
  <property fmtid="{D5CDD505-2E9C-101B-9397-08002B2CF9AE}" pid="5" name="RMP">
    <vt:lpwstr/>
  </property>
  <property fmtid="{D5CDD505-2E9C-101B-9397-08002B2CF9AE}" pid="6" name="Order">
    <vt:r8>1183300</vt:r8>
  </property>
  <property fmtid="{D5CDD505-2E9C-101B-9397-08002B2CF9AE}" pid="7" name="xd_ProgID">
    <vt:lpwstr/>
  </property>
  <property fmtid="{D5CDD505-2E9C-101B-9397-08002B2CF9AE}" pid="8" name="_CopySource">
    <vt:lpwstr>https://process.unfccc.int/sites/SubmissionsStaging/Documents/202404081200---Submission to the UNFCCC BENIN.docx</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